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E58" w:rsidRDefault="00327E58" w:rsidP="00AB1E62">
      <w:pPr>
        <w:spacing w:after="0" w:line="360" w:lineRule="auto"/>
        <w:jc w:val="center"/>
        <w:rPr>
          <w:rFonts w:ascii="Times New Roman" w:eastAsia="Times New Roman" w:hAnsi="Times New Roman" w:cs="Times New Roman"/>
          <w:sz w:val="28"/>
          <w:szCs w:val="28"/>
          <w:lang w:eastAsia="ru-RU"/>
        </w:rPr>
      </w:pPr>
    </w:p>
    <w:p w:rsidR="00327E58" w:rsidRDefault="00327E58" w:rsidP="00AB1E62">
      <w:pPr>
        <w:spacing w:after="0" w:line="360" w:lineRule="auto"/>
        <w:jc w:val="center"/>
        <w:rPr>
          <w:rFonts w:ascii="Times New Roman" w:eastAsia="Times New Roman" w:hAnsi="Times New Roman" w:cs="Times New Roman"/>
          <w:sz w:val="28"/>
          <w:szCs w:val="28"/>
          <w:lang w:eastAsia="ru-RU"/>
        </w:rPr>
      </w:pPr>
      <w:r w:rsidRPr="00327E58">
        <w:rPr>
          <w:rFonts w:ascii="Times New Roman" w:eastAsia="Times New Roman" w:hAnsi="Times New Roman" w:cs="Times New Roman"/>
          <w:noProof/>
          <w:sz w:val="28"/>
          <w:szCs w:val="28"/>
          <w:lang w:eastAsia="ru-RU"/>
        </w:rPr>
        <w:drawing>
          <wp:inline distT="0" distB="0" distL="0" distR="0">
            <wp:extent cx="6119495" cy="8487778"/>
            <wp:effectExtent l="0" t="0" r="0" b="8890"/>
            <wp:docPr id="1" name="Рисунок 1" descr="C:\Users\Pc\Documents\Документы сканера\юный дизайн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cuments\Документы сканера\юный дизайнер.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8487778"/>
                    </a:xfrm>
                    <a:prstGeom prst="rect">
                      <a:avLst/>
                    </a:prstGeom>
                    <a:noFill/>
                    <a:ln>
                      <a:noFill/>
                    </a:ln>
                  </pic:spPr>
                </pic:pic>
              </a:graphicData>
            </a:graphic>
          </wp:inline>
        </w:drawing>
      </w:r>
      <w:bookmarkStart w:id="0" w:name="_GoBack"/>
      <w:bookmarkEnd w:id="0"/>
    </w:p>
    <w:p w:rsidR="00327E58" w:rsidRDefault="00327E58" w:rsidP="00AB1E62">
      <w:pPr>
        <w:spacing w:after="0" w:line="360" w:lineRule="auto"/>
        <w:jc w:val="center"/>
        <w:rPr>
          <w:rFonts w:ascii="Times New Roman" w:eastAsia="Times New Roman" w:hAnsi="Times New Roman" w:cs="Times New Roman"/>
          <w:sz w:val="28"/>
          <w:szCs w:val="28"/>
          <w:lang w:eastAsia="ru-RU"/>
        </w:rPr>
      </w:pPr>
    </w:p>
    <w:p w:rsidR="00327E58" w:rsidRDefault="00327E58" w:rsidP="00AB1E62">
      <w:pPr>
        <w:spacing w:after="0" w:line="360" w:lineRule="auto"/>
        <w:jc w:val="center"/>
        <w:rPr>
          <w:rFonts w:ascii="Times New Roman" w:eastAsia="Times New Roman" w:hAnsi="Times New Roman" w:cs="Times New Roman"/>
          <w:sz w:val="28"/>
          <w:szCs w:val="28"/>
          <w:lang w:eastAsia="ru-RU"/>
        </w:rPr>
      </w:pPr>
    </w:p>
    <w:p w:rsidR="004D12FC" w:rsidRDefault="00AB1E62" w:rsidP="00AB1E62">
      <w:pPr>
        <w:spacing w:after="0" w:line="360" w:lineRule="auto"/>
        <w:jc w:val="center"/>
        <w:rPr>
          <w:rFonts w:asciiTheme="majorBidi" w:eastAsia="Times New Roman" w:hAnsiTheme="majorBidi" w:cstheme="majorBidi"/>
          <w:b/>
          <w:sz w:val="28"/>
          <w:szCs w:val="28"/>
          <w:lang w:eastAsia="ru-RU"/>
        </w:rPr>
      </w:pPr>
      <w:r>
        <w:rPr>
          <w:rFonts w:asciiTheme="majorBidi" w:eastAsia="Times New Roman" w:hAnsiTheme="majorBidi" w:cstheme="majorBidi"/>
          <w:b/>
          <w:sz w:val="28"/>
          <w:szCs w:val="28"/>
          <w:lang w:eastAsia="ru-RU"/>
        </w:rPr>
        <w:t>Пояснительная записка</w:t>
      </w:r>
    </w:p>
    <w:p w:rsidR="00AB1E62" w:rsidRPr="00AB1E62" w:rsidRDefault="00AB1E62" w:rsidP="00AB1E62">
      <w:pPr>
        <w:spacing w:after="0" w:line="360" w:lineRule="auto"/>
        <w:jc w:val="center"/>
        <w:rPr>
          <w:rFonts w:asciiTheme="majorBidi" w:eastAsia="Times New Roman" w:hAnsiTheme="majorBidi" w:cstheme="majorBidi"/>
          <w:b/>
          <w:sz w:val="28"/>
          <w:szCs w:val="28"/>
          <w:lang w:eastAsia="ru-RU"/>
        </w:rPr>
      </w:pPr>
    </w:p>
    <w:p w:rsidR="00AB1E62"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xml:space="preserve">Одна из целей, связанных с модернизацией содержания общего образования, является гуманистическая направленность образования. Она обуславливает личностно - ориентированную модель взаимодействия, развитие личности ребёнка, его творческого потенциала. </w:t>
      </w:r>
    </w:p>
    <w:p w:rsidR="00AB1E62"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xml:space="preserve">Данная программа актуальна, так как на современном этапе есть необходимость в развитии творчества, фантазии, что, несомненно, будет способствовать повышению эффективности труда. Правильно поставленная работа кружка имеет большое воспитательное значение. У детей развивается чувство коллективизма, ответственности и гордости за свой труд, уважение к труду других. </w:t>
      </w:r>
    </w:p>
    <w:p w:rsidR="00AB1E62"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Программа комплексно направлена на практическое воплощение новых идей и подходов, связанных с развитием конструктивной и практической деятельности и формированием на этой основе психологических предпосылок тру</w:t>
      </w:r>
      <w:r w:rsidR="008B1035" w:rsidRPr="00AB1E62">
        <w:rPr>
          <w:rFonts w:asciiTheme="majorBidi" w:eastAsia="Times New Roman" w:hAnsiTheme="majorBidi" w:cstheme="majorBidi"/>
          <w:sz w:val="28"/>
          <w:szCs w:val="28"/>
          <w:lang w:eastAsia="ru-RU"/>
        </w:rPr>
        <w:t>довой деятельности, у детей 3</w:t>
      </w:r>
      <w:r w:rsidR="00C6670A" w:rsidRPr="00AB1E62">
        <w:rPr>
          <w:rFonts w:asciiTheme="majorBidi" w:eastAsia="Times New Roman" w:hAnsiTheme="majorBidi" w:cstheme="majorBidi"/>
          <w:sz w:val="28"/>
          <w:szCs w:val="28"/>
          <w:lang w:eastAsia="ru-RU"/>
        </w:rPr>
        <w:t xml:space="preserve"> – 7 </w:t>
      </w:r>
      <w:r w:rsidRPr="00AB1E62">
        <w:rPr>
          <w:rFonts w:asciiTheme="majorBidi" w:eastAsia="Times New Roman" w:hAnsiTheme="majorBidi" w:cstheme="majorBidi"/>
          <w:sz w:val="28"/>
          <w:szCs w:val="28"/>
          <w:lang w:eastAsia="ru-RU"/>
        </w:rPr>
        <w:t xml:space="preserve">лет. </w:t>
      </w:r>
    </w:p>
    <w:p w:rsidR="00AB1E62"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Отличительной особенностью</w:t>
      </w:r>
      <w:r w:rsidRPr="00AB1E62">
        <w:rPr>
          <w:rFonts w:asciiTheme="majorBidi" w:eastAsia="Times New Roman" w:hAnsiTheme="majorBidi" w:cstheme="majorBidi"/>
          <w:b/>
          <w:bCs/>
          <w:sz w:val="28"/>
          <w:szCs w:val="28"/>
          <w:lang w:eastAsia="ru-RU"/>
        </w:rPr>
        <w:t xml:space="preserve"> </w:t>
      </w:r>
      <w:r w:rsidRPr="00AB1E62">
        <w:rPr>
          <w:rFonts w:asciiTheme="majorBidi" w:eastAsia="Times New Roman" w:hAnsiTheme="majorBidi" w:cstheme="majorBidi"/>
          <w:sz w:val="28"/>
          <w:szCs w:val="28"/>
          <w:lang w:eastAsia="ru-RU"/>
        </w:rPr>
        <w:t xml:space="preserve">данной программы является усиленное развитие творческих способностей ребенка. </w:t>
      </w:r>
    </w:p>
    <w:p w:rsidR="00AB1E62"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xml:space="preserve">В основу программы положены технология развития у детей умений, навыков и способностей к творчеству в лепке, аппликации, художественному труду, конструированию из природного материала. У детей данного возраста четко выражена направленность на получение качественного результата - это является необходимым условием полноценного трудового воспитания. </w:t>
      </w:r>
    </w:p>
    <w:p w:rsidR="00AB1E62"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Художественный и ручной труд в дошкольном детстве является, прежде всего, средством развития сферы чувств, эстетического вкуса, разума, творческих сил, т.е. общего развития ребенка. Это и есть концептуальная основа данной программы.</w:t>
      </w:r>
    </w:p>
    <w:p w:rsidR="00AB1E62"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xml:space="preserve">На основе эстетических знаний и художественного опыта у детей складывается отношение к собственной художественной деятельности. Оно </w:t>
      </w:r>
      <w:r w:rsidRPr="00AB1E62">
        <w:rPr>
          <w:rFonts w:asciiTheme="majorBidi" w:eastAsia="Times New Roman" w:hAnsiTheme="majorBidi" w:cstheme="majorBidi"/>
          <w:sz w:val="28"/>
          <w:szCs w:val="28"/>
          <w:lang w:eastAsia="ru-RU"/>
        </w:rPr>
        <w:lastRenderedPageBreak/>
        <w:t xml:space="preserve">способствует изменению отношения ребенка к процессу познания, развивает широту интересов и любознательность, что является базовыми ориентирами федеральных образовательных стандартов. </w:t>
      </w:r>
    </w:p>
    <w:p w:rsidR="009F619A" w:rsidRPr="00AB1E62"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Рабочая программа разработана в соответствии со следующими нормативными документами:</w:t>
      </w:r>
    </w:p>
    <w:p w:rsidR="009F619A" w:rsidRPr="00AB1E62" w:rsidRDefault="009F619A" w:rsidP="00AB1E62">
      <w:pPr>
        <w:numPr>
          <w:ilvl w:val="0"/>
          <w:numId w:val="1"/>
        </w:num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Федеральным законом «Об образовании в Российской Федерации» от 29.12.2012 №273-ФЗ;</w:t>
      </w:r>
    </w:p>
    <w:p w:rsidR="00AB1E62" w:rsidRDefault="00AB1E62" w:rsidP="00AB1E62">
      <w:pPr>
        <w:spacing w:after="0" w:line="360" w:lineRule="auto"/>
        <w:jc w:val="both"/>
        <w:rPr>
          <w:rFonts w:asciiTheme="majorBidi" w:eastAsia="Times New Roman" w:hAnsiTheme="majorBidi" w:cstheme="majorBidi"/>
          <w:b/>
          <w:bCs/>
          <w:sz w:val="28"/>
          <w:szCs w:val="28"/>
          <w:lang w:eastAsia="ru-RU"/>
        </w:rPr>
      </w:pPr>
    </w:p>
    <w:p w:rsidR="009F619A" w:rsidRDefault="009F619A" w:rsidP="00AB1E62">
      <w:pPr>
        <w:spacing w:after="0" w:line="360" w:lineRule="auto"/>
        <w:jc w:val="center"/>
        <w:rPr>
          <w:rFonts w:asciiTheme="majorBidi" w:eastAsia="Times New Roman" w:hAnsiTheme="majorBidi" w:cstheme="majorBidi"/>
          <w:b/>
          <w:bCs/>
          <w:sz w:val="28"/>
          <w:szCs w:val="28"/>
          <w:lang w:eastAsia="ru-RU"/>
        </w:rPr>
      </w:pPr>
      <w:r w:rsidRPr="00AB1E62">
        <w:rPr>
          <w:rFonts w:asciiTheme="majorBidi" w:eastAsia="Times New Roman" w:hAnsiTheme="majorBidi" w:cstheme="majorBidi"/>
          <w:b/>
          <w:bCs/>
          <w:sz w:val="28"/>
          <w:szCs w:val="28"/>
          <w:lang w:eastAsia="ru-RU"/>
        </w:rPr>
        <w:t>Цели и задачи программы:</w:t>
      </w:r>
    </w:p>
    <w:p w:rsidR="00AB1E62" w:rsidRPr="00AB1E62" w:rsidRDefault="00AB1E62" w:rsidP="00AB1E62">
      <w:pPr>
        <w:spacing w:after="0" w:line="360" w:lineRule="auto"/>
        <w:jc w:val="center"/>
        <w:rPr>
          <w:rFonts w:asciiTheme="majorBidi" w:eastAsia="Times New Roman" w:hAnsiTheme="majorBidi" w:cstheme="majorBidi"/>
          <w:sz w:val="28"/>
          <w:szCs w:val="28"/>
          <w:lang w:eastAsia="ru-RU"/>
        </w:rPr>
      </w:pPr>
    </w:p>
    <w:p w:rsidR="00AB1E62"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b/>
          <w:bCs/>
          <w:sz w:val="28"/>
          <w:szCs w:val="28"/>
          <w:lang w:eastAsia="ru-RU"/>
        </w:rPr>
        <w:t>Цель:</w:t>
      </w:r>
      <w:r w:rsidRPr="00AB1E62">
        <w:rPr>
          <w:rFonts w:asciiTheme="majorBidi" w:eastAsia="Times New Roman" w:hAnsiTheme="majorBidi" w:cstheme="majorBidi"/>
          <w:sz w:val="28"/>
          <w:szCs w:val="28"/>
          <w:lang w:eastAsia="ru-RU"/>
        </w:rPr>
        <w:t xml:space="preserve"> Всестороннее интеллектуальное и художественно-эстетическое развитие детей в процессе овладения элементарными приемами конструир</w:t>
      </w:r>
      <w:r w:rsidR="00AB1E62">
        <w:rPr>
          <w:rFonts w:asciiTheme="majorBidi" w:eastAsia="Times New Roman" w:hAnsiTheme="majorBidi" w:cstheme="majorBidi"/>
          <w:sz w:val="28"/>
          <w:szCs w:val="28"/>
          <w:lang w:eastAsia="ru-RU"/>
        </w:rPr>
        <w:t>ования из различных материалов.</w:t>
      </w:r>
    </w:p>
    <w:p w:rsidR="009F619A" w:rsidRPr="00AB1E62"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b/>
          <w:bCs/>
          <w:sz w:val="28"/>
          <w:szCs w:val="28"/>
          <w:lang w:eastAsia="ru-RU"/>
        </w:rPr>
        <w:t>Задачи программы:</w:t>
      </w:r>
    </w:p>
    <w:p w:rsidR="00AB1E62" w:rsidRDefault="00AB1E62" w:rsidP="00AB1E62">
      <w:pPr>
        <w:spacing w:after="0" w:line="360" w:lineRule="auto"/>
        <w:jc w:val="both"/>
        <w:rPr>
          <w:rFonts w:asciiTheme="majorBidi" w:eastAsia="Times New Roman" w:hAnsiTheme="majorBidi" w:cstheme="majorBidi"/>
          <w:sz w:val="28"/>
          <w:szCs w:val="28"/>
          <w:u w:val="single"/>
          <w:lang w:eastAsia="ru-RU"/>
        </w:rPr>
      </w:pPr>
      <w:r>
        <w:rPr>
          <w:rFonts w:asciiTheme="majorBidi" w:eastAsia="Times New Roman" w:hAnsiTheme="majorBidi" w:cstheme="majorBidi"/>
          <w:sz w:val="28"/>
          <w:szCs w:val="28"/>
          <w:u w:val="single"/>
          <w:lang w:eastAsia="ru-RU"/>
        </w:rPr>
        <w:t>Обучающие:</w:t>
      </w:r>
    </w:p>
    <w:p w:rsidR="00AB1E62" w:rsidRDefault="009F619A" w:rsidP="00AB1E62">
      <w:pPr>
        <w:spacing w:after="0" w:line="360" w:lineRule="auto"/>
        <w:ind w:left="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формировать умени</w:t>
      </w:r>
      <w:r w:rsidR="00AB1E62">
        <w:rPr>
          <w:rFonts w:asciiTheme="majorBidi" w:eastAsia="Times New Roman" w:hAnsiTheme="majorBidi" w:cstheme="majorBidi"/>
          <w:sz w:val="28"/>
          <w:szCs w:val="28"/>
          <w:lang w:eastAsia="ru-RU"/>
        </w:rPr>
        <w:t>я следовать устным инструкциям;</w:t>
      </w:r>
    </w:p>
    <w:p w:rsidR="00AB1E62" w:rsidRDefault="009F619A" w:rsidP="00AB1E62">
      <w:pPr>
        <w:spacing w:after="0" w:line="360" w:lineRule="auto"/>
        <w:ind w:left="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обучать различным приемам работы</w:t>
      </w:r>
      <w:r w:rsidR="00AB1E62">
        <w:rPr>
          <w:rFonts w:asciiTheme="majorBidi" w:eastAsia="Times New Roman" w:hAnsiTheme="majorBidi" w:cstheme="majorBidi"/>
          <w:sz w:val="28"/>
          <w:szCs w:val="28"/>
          <w:lang w:eastAsia="ru-RU"/>
        </w:rPr>
        <w:t xml:space="preserve"> с различными видами материала;</w:t>
      </w:r>
    </w:p>
    <w:p w:rsidR="00AB1E62" w:rsidRDefault="009F619A" w:rsidP="00AB1E62">
      <w:pPr>
        <w:spacing w:after="0" w:line="360" w:lineRule="auto"/>
        <w:ind w:left="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знакоми</w:t>
      </w:r>
      <w:r w:rsidR="00AB1E62">
        <w:rPr>
          <w:rFonts w:asciiTheme="majorBidi" w:eastAsia="Times New Roman" w:hAnsiTheme="majorBidi" w:cstheme="majorBidi"/>
          <w:sz w:val="28"/>
          <w:szCs w:val="28"/>
          <w:lang w:eastAsia="ru-RU"/>
        </w:rPr>
        <w:t>ть детей с основными понятиями;</w:t>
      </w:r>
    </w:p>
    <w:p w:rsidR="00AB1E62" w:rsidRDefault="009F619A" w:rsidP="00AB1E62">
      <w:pPr>
        <w:spacing w:after="0" w:line="360" w:lineRule="auto"/>
        <w:ind w:left="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xml:space="preserve">· обогащать словарь </w:t>
      </w:r>
      <w:r w:rsidR="00AB1E62">
        <w:rPr>
          <w:rFonts w:asciiTheme="majorBidi" w:eastAsia="Times New Roman" w:hAnsiTheme="majorBidi" w:cstheme="majorBidi"/>
          <w:sz w:val="28"/>
          <w:szCs w:val="28"/>
          <w:lang w:eastAsia="ru-RU"/>
        </w:rPr>
        <w:t>ребенка специальными терминами;</w:t>
      </w:r>
    </w:p>
    <w:p w:rsidR="00AB1E62" w:rsidRDefault="009F619A" w:rsidP="00AB1E62">
      <w:pPr>
        <w:spacing w:after="0" w:line="360" w:lineRule="auto"/>
        <w:ind w:left="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со</w:t>
      </w:r>
      <w:r w:rsidR="00AB1E62">
        <w:rPr>
          <w:rFonts w:asciiTheme="majorBidi" w:eastAsia="Times New Roman" w:hAnsiTheme="majorBidi" w:cstheme="majorBidi"/>
          <w:sz w:val="28"/>
          <w:szCs w:val="28"/>
          <w:lang w:eastAsia="ru-RU"/>
        </w:rPr>
        <w:t>здавать композиции с изделиями.</w:t>
      </w:r>
    </w:p>
    <w:p w:rsidR="00AB1E62" w:rsidRDefault="009F619A" w:rsidP="00AB1E62">
      <w:p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u w:val="single"/>
          <w:lang w:eastAsia="ru-RU"/>
        </w:rPr>
        <w:t>Развивающие:</w:t>
      </w:r>
    </w:p>
    <w:p w:rsidR="00AB1E62" w:rsidRDefault="009F619A" w:rsidP="00AB1E62">
      <w:pPr>
        <w:spacing w:after="0" w:line="360" w:lineRule="auto"/>
        <w:ind w:left="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xml:space="preserve">· развивать внимание, память, логическое </w:t>
      </w:r>
      <w:r w:rsidR="00AB1E62">
        <w:rPr>
          <w:rFonts w:asciiTheme="majorBidi" w:eastAsia="Times New Roman" w:hAnsiTheme="majorBidi" w:cstheme="majorBidi"/>
          <w:sz w:val="28"/>
          <w:szCs w:val="28"/>
          <w:lang w:eastAsia="ru-RU"/>
        </w:rPr>
        <w:t>и пространственное воображение;</w:t>
      </w:r>
    </w:p>
    <w:p w:rsidR="00AB1E62" w:rsidRDefault="009F619A" w:rsidP="00AB1E62">
      <w:pPr>
        <w:spacing w:after="0" w:line="360" w:lineRule="auto"/>
        <w:ind w:left="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развивать мелкую моторику рук и глазоме</w:t>
      </w:r>
      <w:r w:rsidR="00AB1E62">
        <w:rPr>
          <w:rFonts w:asciiTheme="majorBidi" w:eastAsia="Times New Roman" w:hAnsiTheme="majorBidi" w:cstheme="majorBidi"/>
          <w:sz w:val="28"/>
          <w:szCs w:val="28"/>
          <w:lang w:eastAsia="ru-RU"/>
        </w:rPr>
        <w:t>р;</w:t>
      </w:r>
    </w:p>
    <w:p w:rsidR="00AB1E62" w:rsidRDefault="009F619A" w:rsidP="00AB1E62">
      <w:pPr>
        <w:spacing w:after="0" w:line="360" w:lineRule="auto"/>
        <w:ind w:left="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развивать художественный вкус, творчески</w:t>
      </w:r>
      <w:r w:rsidR="00AB1E62">
        <w:rPr>
          <w:rFonts w:asciiTheme="majorBidi" w:eastAsia="Times New Roman" w:hAnsiTheme="majorBidi" w:cstheme="majorBidi"/>
          <w:sz w:val="28"/>
          <w:szCs w:val="28"/>
          <w:lang w:eastAsia="ru-RU"/>
        </w:rPr>
        <w:t>е способности и фантазии детей;</w:t>
      </w:r>
    </w:p>
    <w:p w:rsidR="00AB1E62" w:rsidRDefault="009F619A" w:rsidP="00AB1E62">
      <w:pPr>
        <w:spacing w:after="0" w:line="360" w:lineRule="auto"/>
        <w:ind w:left="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развивать у детей способность работать руками, приуч</w:t>
      </w:r>
      <w:r w:rsidR="00AB1E62">
        <w:rPr>
          <w:rFonts w:asciiTheme="majorBidi" w:eastAsia="Times New Roman" w:hAnsiTheme="majorBidi" w:cstheme="majorBidi"/>
          <w:sz w:val="28"/>
          <w:szCs w:val="28"/>
          <w:lang w:eastAsia="ru-RU"/>
        </w:rPr>
        <w:t>ать к точным движениям пальцев;</w:t>
      </w:r>
    </w:p>
    <w:p w:rsidR="00AB1E62" w:rsidRDefault="009F619A" w:rsidP="00AB1E62">
      <w:pPr>
        <w:spacing w:after="0" w:line="360" w:lineRule="auto"/>
        <w:ind w:left="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развиват</w:t>
      </w:r>
      <w:r w:rsidR="00AB1E62">
        <w:rPr>
          <w:rFonts w:asciiTheme="majorBidi" w:eastAsia="Times New Roman" w:hAnsiTheme="majorBidi" w:cstheme="majorBidi"/>
          <w:sz w:val="28"/>
          <w:szCs w:val="28"/>
          <w:lang w:eastAsia="ru-RU"/>
        </w:rPr>
        <w:t>ь пространственное воображение.</w:t>
      </w:r>
    </w:p>
    <w:p w:rsidR="00AB1E62" w:rsidRDefault="00AB1E62" w:rsidP="00AB1E62">
      <w:pPr>
        <w:spacing w:after="0" w:line="360" w:lineRule="auto"/>
        <w:jc w:val="both"/>
        <w:rPr>
          <w:rFonts w:asciiTheme="majorBidi" w:eastAsia="Times New Roman" w:hAnsiTheme="majorBidi" w:cstheme="majorBidi"/>
          <w:sz w:val="28"/>
          <w:szCs w:val="28"/>
          <w:u w:val="single"/>
          <w:lang w:eastAsia="ru-RU"/>
        </w:rPr>
      </w:pPr>
      <w:r>
        <w:rPr>
          <w:rFonts w:asciiTheme="majorBidi" w:eastAsia="Times New Roman" w:hAnsiTheme="majorBidi" w:cstheme="majorBidi"/>
          <w:sz w:val="28"/>
          <w:szCs w:val="28"/>
          <w:u w:val="single"/>
          <w:lang w:eastAsia="ru-RU"/>
        </w:rPr>
        <w:t>Воспитательные:</w:t>
      </w:r>
    </w:p>
    <w:p w:rsidR="00AB1E62" w:rsidRDefault="009F619A" w:rsidP="00AB1E62">
      <w:pPr>
        <w:spacing w:after="0" w:line="360" w:lineRule="auto"/>
        <w:ind w:left="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lastRenderedPageBreak/>
        <w:t>· воспитывать интерес к конструиров</w:t>
      </w:r>
      <w:r w:rsidR="00AB1E62">
        <w:rPr>
          <w:rFonts w:asciiTheme="majorBidi" w:eastAsia="Times New Roman" w:hAnsiTheme="majorBidi" w:cstheme="majorBidi"/>
          <w:sz w:val="28"/>
          <w:szCs w:val="28"/>
          <w:lang w:eastAsia="ru-RU"/>
        </w:rPr>
        <w:t>анию;</w:t>
      </w:r>
    </w:p>
    <w:p w:rsidR="00AB1E62" w:rsidRDefault="009F619A" w:rsidP="00AB1E62">
      <w:pPr>
        <w:spacing w:after="0" w:line="360" w:lineRule="auto"/>
        <w:ind w:left="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формировать культуру труда и со</w:t>
      </w:r>
      <w:r w:rsidR="00AB1E62">
        <w:rPr>
          <w:rFonts w:asciiTheme="majorBidi" w:eastAsia="Times New Roman" w:hAnsiTheme="majorBidi" w:cstheme="majorBidi"/>
          <w:sz w:val="28"/>
          <w:szCs w:val="28"/>
          <w:lang w:eastAsia="ru-RU"/>
        </w:rPr>
        <w:t>вершенствовать трудовые навыки;</w:t>
      </w:r>
    </w:p>
    <w:p w:rsidR="009F619A" w:rsidRPr="00AB1E62" w:rsidRDefault="009F619A" w:rsidP="00AB1E62">
      <w:pPr>
        <w:spacing w:after="0" w:line="360" w:lineRule="auto"/>
        <w:ind w:left="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учить аккуратности, умению бережно и экономно использовать материал, содержать в порядке рабочее место.</w:t>
      </w:r>
    </w:p>
    <w:p w:rsidR="00AB1E62" w:rsidRDefault="00AB1E62" w:rsidP="00AB1E62">
      <w:pPr>
        <w:spacing w:after="0" w:line="360" w:lineRule="auto"/>
        <w:jc w:val="both"/>
        <w:rPr>
          <w:rFonts w:asciiTheme="majorBidi" w:eastAsia="Times New Roman" w:hAnsiTheme="majorBidi" w:cstheme="majorBidi"/>
          <w:b/>
          <w:bCs/>
          <w:sz w:val="28"/>
          <w:szCs w:val="28"/>
          <w:lang w:eastAsia="ru-RU"/>
        </w:rPr>
      </w:pPr>
    </w:p>
    <w:p w:rsidR="009F619A" w:rsidRPr="00AB1E62" w:rsidRDefault="002878C0" w:rsidP="00AB1E62">
      <w:pPr>
        <w:spacing w:after="0" w:line="360" w:lineRule="auto"/>
        <w:ind w:firstLine="709"/>
        <w:jc w:val="both"/>
        <w:rPr>
          <w:rFonts w:asciiTheme="majorBidi" w:eastAsia="Times New Roman" w:hAnsiTheme="majorBidi" w:cstheme="majorBidi"/>
          <w:sz w:val="28"/>
          <w:szCs w:val="28"/>
          <w:lang w:eastAsia="ru-RU"/>
        </w:rPr>
      </w:pPr>
      <w:r>
        <w:rPr>
          <w:rFonts w:asciiTheme="majorBidi" w:eastAsia="Times New Roman" w:hAnsiTheme="majorBidi" w:cstheme="majorBidi"/>
          <w:b/>
          <w:bCs/>
          <w:sz w:val="28"/>
          <w:szCs w:val="28"/>
          <w:lang w:eastAsia="ru-RU"/>
        </w:rPr>
        <w:t xml:space="preserve">Актуальность </w:t>
      </w:r>
      <w:r w:rsidRPr="002878C0">
        <w:rPr>
          <w:rFonts w:asciiTheme="majorBidi" w:eastAsia="Times New Roman" w:hAnsiTheme="majorBidi" w:cstheme="majorBidi"/>
          <w:bCs/>
          <w:sz w:val="28"/>
          <w:szCs w:val="28"/>
          <w:lang w:eastAsia="ru-RU"/>
        </w:rPr>
        <w:t>данного кружка</w:t>
      </w:r>
      <w:r>
        <w:rPr>
          <w:rFonts w:asciiTheme="majorBidi" w:eastAsia="Times New Roman" w:hAnsiTheme="majorBidi" w:cstheme="majorBidi"/>
          <w:b/>
          <w:bCs/>
          <w:sz w:val="28"/>
          <w:szCs w:val="28"/>
          <w:lang w:eastAsia="ru-RU"/>
        </w:rPr>
        <w:t xml:space="preserve"> </w:t>
      </w:r>
      <w:r w:rsidR="009F619A" w:rsidRPr="00AB1E62">
        <w:rPr>
          <w:rFonts w:asciiTheme="majorBidi" w:eastAsia="Times New Roman" w:hAnsiTheme="majorBidi" w:cstheme="majorBidi"/>
          <w:sz w:val="28"/>
          <w:szCs w:val="28"/>
          <w:lang w:eastAsia="ru-RU"/>
        </w:rPr>
        <w:t xml:space="preserve">состоит в том, что дети учатся основным техникам сразу нескольких ремесел: рисованию, лепке, конструированию, изготовлению поделки из самых различных материалов. Это технически помогает ребенку достигнуть высокого уровня в овладении искусством создания поделки практически из любого материала. Работая с разными материалами, дети знакомятся с их свойствами, разнообразной структурой, приобретают трудовые навыки и умения, учатся мыслить. </w:t>
      </w:r>
    </w:p>
    <w:p w:rsidR="00AB1E62" w:rsidRDefault="00AB1E62" w:rsidP="00AB1E62">
      <w:pPr>
        <w:spacing w:after="0" w:line="360" w:lineRule="auto"/>
        <w:jc w:val="both"/>
        <w:rPr>
          <w:rFonts w:asciiTheme="majorBidi" w:eastAsia="Times New Roman" w:hAnsiTheme="majorBidi" w:cstheme="majorBidi"/>
          <w:b/>
          <w:bCs/>
          <w:sz w:val="28"/>
          <w:szCs w:val="28"/>
          <w:lang w:eastAsia="ru-RU"/>
        </w:rPr>
      </w:pPr>
    </w:p>
    <w:p w:rsidR="005936F8" w:rsidRDefault="005936F8" w:rsidP="00AB1E62">
      <w:pPr>
        <w:spacing w:after="0" w:line="360" w:lineRule="auto"/>
        <w:jc w:val="center"/>
        <w:rPr>
          <w:rFonts w:asciiTheme="majorBidi" w:eastAsia="Times New Roman" w:hAnsiTheme="majorBidi" w:cstheme="majorBidi"/>
          <w:b/>
          <w:bCs/>
          <w:sz w:val="28"/>
          <w:szCs w:val="28"/>
          <w:lang w:eastAsia="ru-RU"/>
        </w:rPr>
      </w:pPr>
    </w:p>
    <w:p w:rsidR="005936F8" w:rsidRDefault="005936F8" w:rsidP="00AB1E62">
      <w:pPr>
        <w:spacing w:after="0" w:line="360" w:lineRule="auto"/>
        <w:jc w:val="center"/>
        <w:rPr>
          <w:rFonts w:asciiTheme="majorBidi" w:eastAsia="Times New Roman" w:hAnsiTheme="majorBidi" w:cstheme="majorBidi"/>
          <w:b/>
          <w:bCs/>
          <w:sz w:val="28"/>
          <w:szCs w:val="28"/>
          <w:lang w:eastAsia="ru-RU"/>
        </w:rPr>
      </w:pPr>
    </w:p>
    <w:p w:rsidR="005936F8" w:rsidRDefault="005936F8" w:rsidP="00AB1E62">
      <w:pPr>
        <w:spacing w:after="0" w:line="360" w:lineRule="auto"/>
        <w:jc w:val="center"/>
        <w:rPr>
          <w:rFonts w:asciiTheme="majorBidi" w:eastAsia="Times New Roman" w:hAnsiTheme="majorBidi" w:cstheme="majorBidi"/>
          <w:b/>
          <w:bCs/>
          <w:sz w:val="28"/>
          <w:szCs w:val="28"/>
          <w:lang w:eastAsia="ru-RU"/>
        </w:rPr>
      </w:pPr>
    </w:p>
    <w:p w:rsidR="005936F8" w:rsidRDefault="005936F8" w:rsidP="00AB1E62">
      <w:pPr>
        <w:spacing w:after="0" w:line="360" w:lineRule="auto"/>
        <w:jc w:val="center"/>
        <w:rPr>
          <w:rFonts w:asciiTheme="majorBidi" w:eastAsia="Times New Roman" w:hAnsiTheme="majorBidi" w:cstheme="majorBidi"/>
          <w:b/>
          <w:bCs/>
          <w:sz w:val="28"/>
          <w:szCs w:val="28"/>
          <w:lang w:eastAsia="ru-RU"/>
        </w:rPr>
      </w:pPr>
    </w:p>
    <w:p w:rsidR="005936F8" w:rsidRDefault="005936F8" w:rsidP="00AB1E62">
      <w:pPr>
        <w:spacing w:after="0" w:line="360" w:lineRule="auto"/>
        <w:jc w:val="center"/>
        <w:rPr>
          <w:rFonts w:asciiTheme="majorBidi" w:eastAsia="Times New Roman" w:hAnsiTheme="majorBidi" w:cstheme="majorBidi"/>
          <w:b/>
          <w:bCs/>
          <w:sz w:val="28"/>
          <w:szCs w:val="28"/>
          <w:lang w:eastAsia="ru-RU"/>
        </w:rPr>
      </w:pPr>
    </w:p>
    <w:p w:rsidR="005936F8" w:rsidRDefault="005936F8" w:rsidP="00AB1E62">
      <w:pPr>
        <w:spacing w:after="0" w:line="360" w:lineRule="auto"/>
        <w:jc w:val="center"/>
        <w:rPr>
          <w:rFonts w:asciiTheme="majorBidi" w:eastAsia="Times New Roman" w:hAnsiTheme="majorBidi" w:cstheme="majorBidi"/>
          <w:b/>
          <w:bCs/>
          <w:sz w:val="28"/>
          <w:szCs w:val="28"/>
          <w:lang w:eastAsia="ru-RU"/>
        </w:rPr>
      </w:pPr>
    </w:p>
    <w:p w:rsidR="005936F8" w:rsidRDefault="005936F8" w:rsidP="00AB1E62">
      <w:pPr>
        <w:spacing w:after="0" w:line="360" w:lineRule="auto"/>
        <w:jc w:val="center"/>
        <w:rPr>
          <w:rFonts w:asciiTheme="majorBidi" w:eastAsia="Times New Roman" w:hAnsiTheme="majorBidi" w:cstheme="majorBidi"/>
          <w:b/>
          <w:bCs/>
          <w:sz w:val="28"/>
          <w:szCs w:val="28"/>
          <w:lang w:eastAsia="ru-RU"/>
        </w:rPr>
      </w:pPr>
    </w:p>
    <w:p w:rsidR="005936F8" w:rsidRDefault="005936F8" w:rsidP="00AB1E62">
      <w:pPr>
        <w:spacing w:after="0" w:line="360" w:lineRule="auto"/>
        <w:jc w:val="center"/>
        <w:rPr>
          <w:rFonts w:asciiTheme="majorBidi" w:eastAsia="Times New Roman" w:hAnsiTheme="majorBidi" w:cstheme="majorBidi"/>
          <w:b/>
          <w:bCs/>
          <w:sz w:val="28"/>
          <w:szCs w:val="28"/>
          <w:lang w:eastAsia="ru-RU"/>
        </w:rPr>
      </w:pPr>
    </w:p>
    <w:p w:rsidR="005936F8" w:rsidRDefault="005936F8" w:rsidP="00AB1E62">
      <w:pPr>
        <w:spacing w:after="0" w:line="360" w:lineRule="auto"/>
        <w:jc w:val="center"/>
        <w:rPr>
          <w:rFonts w:asciiTheme="majorBidi" w:eastAsia="Times New Roman" w:hAnsiTheme="majorBidi" w:cstheme="majorBidi"/>
          <w:b/>
          <w:bCs/>
          <w:sz w:val="28"/>
          <w:szCs w:val="28"/>
          <w:lang w:eastAsia="ru-RU"/>
        </w:rPr>
      </w:pPr>
    </w:p>
    <w:p w:rsidR="005936F8" w:rsidRDefault="005936F8" w:rsidP="00AB1E62">
      <w:pPr>
        <w:spacing w:after="0" w:line="360" w:lineRule="auto"/>
        <w:jc w:val="center"/>
        <w:rPr>
          <w:rFonts w:asciiTheme="majorBidi" w:eastAsia="Times New Roman" w:hAnsiTheme="majorBidi" w:cstheme="majorBidi"/>
          <w:b/>
          <w:bCs/>
          <w:sz w:val="28"/>
          <w:szCs w:val="28"/>
          <w:lang w:eastAsia="ru-RU"/>
        </w:rPr>
      </w:pPr>
    </w:p>
    <w:p w:rsidR="006C7897" w:rsidRDefault="006C7897" w:rsidP="00AB1E62">
      <w:pPr>
        <w:spacing w:after="0" w:line="360" w:lineRule="auto"/>
        <w:jc w:val="center"/>
        <w:rPr>
          <w:rFonts w:asciiTheme="majorBidi" w:eastAsia="Times New Roman" w:hAnsiTheme="majorBidi" w:cstheme="majorBidi"/>
          <w:b/>
          <w:bCs/>
          <w:sz w:val="28"/>
          <w:szCs w:val="28"/>
          <w:lang w:eastAsia="ru-RU"/>
        </w:rPr>
      </w:pPr>
    </w:p>
    <w:p w:rsidR="006C7897" w:rsidRDefault="006C7897" w:rsidP="00AB1E62">
      <w:pPr>
        <w:spacing w:after="0" w:line="360" w:lineRule="auto"/>
        <w:jc w:val="center"/>
        <w:rPr>
          <w:rFonts w:asciiTheme="majorBidi" w:eastAsia="Times New Roman" w:hAnsiTheme="majorBidi" w:cstheme="majorBidi"/>
          <w:b/>
          <w:bCs/>
          <w:sz w:val="28"/>
          <w:szCs w:val="28"/>
          <w:lang w:eastAsia="ru-RU"/>
        </w:rPr>
      </w:pPr>
    </w:p>
    <w:p w:rsidR="006C7897" w:rsidRDefault="006C7897" w:rsidP="00AB1E62">
      <w:pPr>
        <w:spacing w:after="0" w:line="360" w:lineRule="auto"/>
        <w:jc w:val="center"/>
        <w:rPr>
          <w:rFonts w:asciiTheme="majorBidi" w:eastAsia="Times New Roman" w:hAnsiTheme="majorBidi" w:cstheme="majorBidi"/>
          <w:b/>
          <w:bCs/>
          <w:sz w:val="28"/>
          <w:szCs w:val="28"/>
          <w:lang w:eastAsia="ru-RU"/>
        </w:rPr>
      </w:pPr>
    </w:p>
    <w:p w:rsidR="006C7897" w:rsidRDefault="006C7897" w:rsidP="00AB1E62">
      <w:pPr>
        <w:spacing w:after="0" w:line="360" w:lineRule="auto"/>
        <w:jc w:val="center"/>
        <w:rPr>
          <w:rFonts w:asciiTheme="majorBidi" w:eastAsia="Times New Roman" w:hAnsiTheme="majorBidi" w:cstheme="majorBidi"/>
          <w:b/>
          <w:bCs/>
          <w:sz w:val="28"/>
          <w:szCs w:val="28"/>
          <w:lang w:eastAsia="ru-RU"/>
        </w:rPr>
      </w:pPr>
    </w:p>
    <w:p w:rsidR="002D7014" w:rsidRDefault="002D7014" w:rsidP="00AB1E62">
      <w:pPr>
        <w:spacing w:after="0" w:line="360" w:lineRule="auto"/>
        <w:jc w:val="center"/>
        <w:rPr>
          <w:rFonts w:asciiTheme="majorBidi" w:eastAsia="Times New Roman" w:hAnsiTheme="majorBidi" w:cstheme="majorBidi"/>
          <w:b/>
          <w:bCs/>
          <w:sz w:val="28"/>
          <w:szCs w:val="28"/>
          <w:lang w:eastAsia="ru-RU"/>
        </w:rPr>
      </w:pPr>
    </w:p>
    <w:p w:rsidR="002D7014" w:rsidRDefault="002D7014" w:rsidP="00AB1E62">
      <w:pPr>
        <w:spacing w:after="0" w:line="360" w:lineRule="auto"/>
        <w:jc w:val="center"/>
        <w:rPr>
          <w:rFonts w:asciiTheme="majorBidi" w:eastAsia="Times New Roman" w:hAnsiTheme="majorBidi" w:cstheme="majorBidi"/>
          <w:b/>
          <w:bCs/>
          <w:sz w:val="28"/>
          <w:szCs w:val="28"/>
          <w:lang w:eastAsia="ru-RU"/>
        </w:rPr>
      </w:pPr>
    </w:p>
    <w:p w:rsidR="002D7014" w:rsidRDefault="002D7014" w:rsidP="00AB1E62">
      <w:pPr>
        <w:spacing w:after="0" w:line="360" w:lineRule="auto"/>
        <w:jc w:val="center"/>
        <w:rPr>
          <w:rFonts w:asciiTheme="majorBidi" w:eastAsia="Times New Roman" w:hAnsiTheme="majorBidi" w:cstheme="majorBidi"/>
          <w:b/>
          <w:bCs/>
          <w:sz w:val="28"/>
          <w:szCs w:val="28"/>
          <w:lang w:eastAsia="ru-RU"/>
        </w:rPr>
      </w:pPr>
    </w:p>
    <w:p w:rsidR="002878C0" w:rsidRDefault="002878C0" w:rsidP="00AB1E62">
      <w:pPr>
        <w:spacing w:after="0" w:line="360" w:lineRule="auto"/>
        <w:jc w:val="center"/>
        <w:rPr>
          <w:rFonts w:asciiTheme="majorBidi" w:eastAsia="Times New Roman" w:hAnsiTheme="majorBidi" w:cstheme="majorBidi"/>
          <w:b/>
          <w:bCs/>
          <w:sz w:val="28"/>
          <w:szCs w:val="28"/>
          <w:lang w:eastAsia="ru-RU"/>
        </w:rPr>
      </w:pPr>
    </w:p>
    <w:p w:rsidR="009F619A" w:rsidRDefault="009F619A" w:rsidP="00AB1E62">
      <w:pPr>
        <w:spacing w:after="0" w:line="360" w:lineRule="auto"/>
        <w:jc w:val="center"/>
        <w:rPr>
          <w:rFonts w:asciiTheme="majorBidi" w:eastAsia="Times New Roman" w:hAnsiTheme="majorBidi" w:cstheme="majorBidi"/>
          <w:b/>
          <w:bCs/>
          <w:sz w:val="28"/>
          <w:szCs w:val="28"/>
          <w:lang w:eastAsia="ru-RU"/>
        </w:rPr>
      </w:pPr>
      <w:r w:rsidRPr="00AB1E62">
        <w:rPr>
          <w:rFonts w:asciiTheme="majorBidi" w:eastAsia="Times New Roman" w:hAnsiTheme="majorBidi" w:cstheme="majorBidi"/>
          <w:b/>
          <w:bCs/>
          <w:sz w:val="28"/>
          <w:szCs w:val="28"/>
          <w:lang w:eastAsia="ru-RU"/>
        </w:rPr>
        <w:t>Содержание и мет</w:t>
      </w:r>
      <w:r w:rsidR="00AB1E62">
        <w:rPr>
          <w:rFonts w:asciiTheme="majorBidi" w:eastAsia="Times New Roman" w:hAnsiTheme="majorBidi" w:cstheme="majorBidi"/>
          <w:b/>
          <w:bCs/>
          <w:sz w:val="28"/>
          <w:szCs w:val="28"/>
          <w:lang w:eastAsia="ru-RU"/>
        </w:rPr>
        <w:t>одическое обеспечение программы</w:t>
      </w:r>
    </w:p>
    <w:p w:rsidR="00AB1E62" w:rsidRPr="00AB1E62" w:rsidRDefault="00AB1E62" w:rsidP="00AB1E62">
      <w:pPr>
        <w:spacing w:after="0" w:line="360" w:lineRule="auto"/>
        <w:jc w:val="center"/>
        <w:rPr>
          <w:rFonts w:asciiTheme="majorBidi" w:eastAsia="Times New Roman" w:hAnsiTheme="majorBidi" w:cstheme="majorBidi"/>
          <w:sz w:val="28"/>
          <w:szCs w:val="28"/>
          <w:lang w:eastAsia="ru-RU"/>
        </w:rPr>
      </w:pPr>
    </w:p>
    <w:p w:rsidR="00AB1E62" w:rsidRPr="00394A1D"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Программа составлена с учётом возрастных особенностей детей дошкольного возраста. В кружке могут участво</w:t>
      </w:r>
      <w:r w:rsidR="003C25E2" w:rsidRPr="00AB1E62">
        <w:rPr>
          <w:rFonts w:asciiTheme="majorBidi" w:eastAsia="Times New Roman" w:hAnsiTheme="majorBidi" w:cstheme="majorBidi"/>
          <w:sz w:val="28"/>
          <w:szCs w:val="28"/>
          <w:lang w:eastAsia="ru-RU"/>
        </w:rPr>
        <w:t>вать дети дошкольного возраста 3 - 7</w:t>
      </w:r>
      <w:r w:rsidRPr="00AB1E62">
        <w:rPr>
          <w:rFonts w:asciiTheme="majorBidi" w:eastAsia="Times New Roman" w:hAnsiTheme="majorBidi" w:cstheme="majorBidi"/>
          <w:sz w:val="28"/>
          <w:szCs w:val="28"/>
          <w:lang w:eastAsia="ru-RU"/>
        </w:rPr>
        <w:t xml:space="preserve"> лет. Основная деятельность осуществляется в</w:t>
      </w:r>
      <w:r w:rsidR="00195E28" w:rsidRPr="00AB1E62">
        <w:rPr>
          <w:rFonts w:asciiTheme="majorBidi" w:eastAsia="Times New Roman" w:hAnsiTheme="majorBidi" w:cstheme="majorBidi"/>
          <w:sz w:val="28"/>
          <w:szCs w:val="28"/>
          <w:lang w:eastAsia="ru-RU"/>
        </w:rPr>
        <w:t xml:space="preserve"> разновозрастной</w:t>
      </w:r>
      <w:r w:rsidRPr="00AB1E62">
        <w:rPr>
          <w:rFonts w:asciiTheme="majorBidi" w:eastAsia="Times New Roman" w:hAnsiTheme="majorBidi" w:cstheme="majorBidi"/>
          <w:sz w:val="28"/>
          <w:szCs w:val="28"/>
          <w:lang w:eastAsia="ru-RU"/>
        </w:rPr>
        <w:t xml:space="preserve"> гру</w:t>
      </w:r>
      <w:r w:rsidR="00195E28" w:rsidRPr="00AB1E62">
        <w:rPr>
          <w:rFonts w:asciiTheme="majorBidi" w:eastAsia="Times New Roman" w:hAnsiTheme="majorBidi" w:cstheme="majorBidi"/>
          <w:sz w:val="28"/>
          <w:szCs w:val="28"/>
          <w:lang w:eastAsia="ru-RU"/>
        </w:rPr>
        <w:t>ппе, численный состав которой 10</w:t>
      </w:r>
      <w:r w:rsidRPr="00AB1E62">
        <w:rPr>
          <w:rFonts w:asciiTheme="majorBidi" w:eastAsia="Times New Roman" w:hAnsiTheme="majorBidi" w:cstheme="majorBidi"/>
          <w:sz w:val="28"/>
          <w:szCs w:val="28"/>
          <w:lang w:eastAsia="ru-RU"/>
        </w:rPr>
        <w:t xml:space="preserve"> человек. Занятия проводятся в системе. Продолжительность занятия, исходя из психолого-физиологической, педагогической, социально-экономической целесообразности допускаемой нагрузки дошкольника, предусматривается </w:t>
      </w:r>
      <w:r w:rsidRPr="00394A1D">
        <w:rPr>
          <w:rFonts w:asciiTheme="majorBidi" w:eastAsia="Times New Roman" w:hAnsiTheme="majorBidi" w:cstheme="majorBidi"/>
          <w:sz w:val="28"/>
          <w:szCs w:val="28"/>
          <w:lang w:eastAsia="ru-RU"/>
        </w:rPr>
        <w:t>в один учебный час (у дошкольников один учебный час равен занятию, прод</w:t>
      </w:r>
      <w:r w:rsidR="003C25E2" w:rsidRPr="00394A1D">
        <w:rPr>
          <w:rFonts w:asciiTheme="majorBidi" w:eastAsia="Times New Roman" w:hAnsiTheme="majorBidi" w:cstheme="majorBidi"/>
          <w:sz w:val="28"/>
          <w:szCs w:val="28"/>
          <w:lang w:eastAsia="ru-RU"/>
        </w:rPr>
        <w:t>олжительность которого от 15 – 3</w:t>
      </w:r>
      <w:r w:rsidRPr="00394A1D">
        <w:rPr>
          <w:rFonts w:asciiTheme="majorBidi" w:eastAsia="Times New Roman" w:hAnsiTheme="majorBidi" w:cstheme="majorBidi"/>
          <w:sz w:val="28"/>
          <w:szCs w:val="28"/>
          <w:lang w:eastAsia="ru-RU"/>
        </w:rPr>
        <w:t>0 минут). Программа рассчитана на 1 год обучения</w:t>
      </w:r>
    </w:p>
    <w:p w:rsidR="00AB1E62"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394A1D">
        <w:rPr>
          <w:rFonts w:asciiTheme="majorBidi" w:eastAsia="Times New Roman" w:hAnsiTheme="majorBidi" w:cstheme="majorBidi"/>
          <w:sz w:val="28"/>
          <w:szCs w:val="28"/>
          <w:lang w:eastAsia="ru-RU"/>
        </w:rPr>
        <w:t>Занятия вносят вклад в психическ</w:t>
      </w:r>
      <w:r w:rsidRPr="00AB1E62">
        <w:rPr>
          <w:rFonts w:asciiTheme="majorBidi" w:eastAsia="Times New Roman" w:hAnsiTheme="majorBidi" w:cstheme="majorBidi"/>
          <w:sz w:val="28"/>
          <w:szCs w:val="28"/>
          <w:lang w:eastAsia="ru-RU"/>
        </w:rPr>
        <w:t>ое развитие ребенка, способствуют развитию пространственных представлений, практическому освоению некоторых представлений, физических закономерностей, познанию свойств различных материалов. Ребенок обладает разнообразными способами практических действий, приобретает так называемую ручную умелость. Использование на занятиях художественного слова, музыкальных отрывков создает определенные условия, при которых происходит формирование эстетических чувств детей. Занятия способствуют познанию окружающей действительности, развивают пространственно – конструктивное мышление, зрительную памят</w:t>
      </w:r>
      <w:r w:rsidR="00195E28" w:rsidRPr="00AB1E62">
        <w:rPr>
          <w:rFonts w:asciiTheme="majorBidi" w:eastAsia="Times New Roman" w:hAnsiTheme="majorBidi" w:cstheme="majorBidi"/>
          <w:sz w:val="28"/>
          <w:szCs w:val="28"/>
          <w:lang w:eastAsia="ru-RU"/>
        </w:rPr>
        <w:t xml:space="preserve">ь, мелкую моторику руки, речь.                                                                                                                                                                                                         </w:t>
      </w:r>
      <w:r w:rsidR="003C25E2" w:rsidRPr="00AB1E62">
        <w:rPr>
          <w:rFonts w:asciiTheme="majorBidi" w:eastAsia="Times New Roman" w:hAnsiTheme="majorBidi" w:cstheme="majorBidi"/>
          <w:sz w:val="28"/>
          <w:szCs w:val="28"/>
          <w:lang w:eastAsia="ru-RU"/>
        </w:rPr>
        <w:t xml:space="preserve">       </w:t>
      </w:r>
    </w:p>
    <w:p w:rsidR="009F619A" w:rsidRPr="00AB1E62"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xml:space="preserve">У ребенка появляется созидательное отношение к окружающему, что является важнейшей предпосылкой для последующей трудовой деятельности. </w:t>
      </w:r>
    </w:p>
    <w:p w:rsidR="00AB1E62" w:rsidRDefault="009F619A" w:rsidP="00AB1E62">
      <w:pPr>
        <w:spacing w:after="0" w:line="360" w:lineRule="auto"/>
        <w:jc w:val="both"/>
        <w:rPr>
          <w:rFonts w:asciiTheme="majorBidi" w:eastAsia="Times New Roman" w:hAnsiTheme="majorBidi" w:cstheme="majorBidi"/>
          <w:i/>
          <w:iCs/>
          <w:sz w:val="28"/>
          <w:szCs w:val="28"/>
          <w:lang w:eastAsia="ru-RU"/>
        </w:rPr>
      </w:pPr>
      <w:r w:rsidRPr="00AB1E62">
        <w:rPr>
          <w:rFonts w:asciiTheme="majorBidi" w:eastAsia="Times New Roman" w:hAnsiTheme="majorBidi" w:cstheme="majorBidi"/>
          <w:i/>
          <w:iCs/>
          <w:sz w:val="28"/>
          <w:szCs w:val="28"/>
          <w:lang w:eastAsia="ru-RU"/>
        </w:rPr>
        <w:t>Программа способствует:</w:t>
      </w:r>
    </w:p>
    <w:p w:rsidR="00AB1E62" w:rsidRDefault="009F619A" w:rsidP="00AB1E62">
      <w:pPr>
        <w:spacing w:after="0" w:line="360" w:lineRule="auto"/>
        <w:ind w:firstLine="709"/>
        <w:jc w:val="both"/>
        <w:rPr>
          <w:rFonts w:asciiTheme="majorBidi" w:eastAsia="Times New Roman" w:hAnsiTheme="majorBidi" w:cstheme="majorBidi"/>
          <w:i/>
          <w:iCs/>
          <w:sz w:val="28"/>
          <w:szCs w:val="28"/>
          <w:lang w:eastAsia="ru-RU"/>
        </w:rPr>
      </w:pPr>
      <w:r w:rsidRPr="00AB1E62">
        <w:rPr>
          <w:rFonts w:asciiTheme="majorBidi" w:eastAsia="Times New Roman" w:hAnsiTheme="majorBidi" w:cstheme="majorBidi"/>
          <w:sz w:val="28"/>
          <w:szCs w:val="28"/>
          <w:lang w:eastAsia="ru-RU"/>
        </w:rPr>
        <w:t>- Развитию разносторонней личности ребенка, воспит</w:t>
      </w:r>
      <w:r w:rsidR="00195E28" w:rsidRPr="00AB1E62">
        <w:rPr>
          <w:rFonts w:asciiTheme="majorBidi" w:eastAsia="Times New Roman" w:hAnsiTheme="majorBidi" w:cstheme="majorBidi"/>
          <w:sz w:val="28"/>
          <w:szCs w:val="28"/>
          <w:lang w:eastAsia="ru-RU"/>
        </w:rPr>
        <w:t xml:space="preserve">анию воли и </w:t>
      </w:r>
      <w:r w:rsidRPr="00AB1E62">
        <w:rPr>
          <w:rFonts w:asciiTheme="majorBidi" w:eastAsia="Times New Roman" w:hAnsiTheme="majorBidi" w:cstheme="majorBidi"/>
          <w:sz w:val="28"/>
          <w:szCs w:val="28"/>
          <w:lang w:eastAsia="ru-RU"/>
        </w:rPr>
        <w:t xml:space="preserve">характера; </w:t>
      </w:r>
    </w:p>
    <w:p w:rsidR="00AB1E62" w:rsidRDefault="009F619A" w:rsidP="00AB1E62">
      <w:pPr>
        <w:spacing w:after="0" w:line="360" w:lineRule="auto"/>
        <w:ind w:firstLine="709"/>
        <w:jc w:val="both"/>
        <w:rPr>
          <w:rFonts w:asciiTheme="majorBidi" w:eastAsia="Times New Roman" w:hAnsiTheme="majorBidi" w:cstheme="majorBidi"/>
          <w:i/>
          <w:iCs/>
          <w:sz w:val="28"/>
          <w:szCs w:val="28"/>
          <w:lang w:eastAsia="ru-RU"/>
        </w:rPr>
      </w:pPr>
      <w:r w:rsidRPr="00AB1E62">
        <w:rPr>
          <w:rFonts w:asciiTheme="majorBidi" w:eastAsia="Times New Roman" w:hAnsiTheme="majorBidi" w:cstheme="majorBidi"/>
          <w:sz w:val="28"/>
          <w:szCs w:val="28"/>
          <w:lang w:eastAsia="ru-RU"/>
        </w:rPr>
        <w:t>-</w:t>
      </w:r>
      <w:r w:rsidR="00AB1E62">
        <w:rPr>
          <w:rFonts w:asciiTheme="majorBidi" w:eastAsia="Times New Roman" w:hAnsiTheme="majorBidi" w:cstheme="majorBidi"/>
          <w:sz w:val="28"/>
          <w:szCs w:val="28"/>
          <w:lang w:eastAsia="ru-RU"/>
        </w:rPr>
        <w:t xml:space="preserve"> </w:t>
      </w:r>
      <w:r w:rsidRPr="00AB1E62">
        <w:rPr>
          <w:rFonts w:asciiTheme="majorBidi" w:eastAsia="Times New Roman" w:hAnsiTheme="majorBidi" w:cstheme="majorBidi"/>
          <w:sz w:val="28"/>
          <w:szCs w:val="28"/>
          <w:lang w:eastAsia="ru-RU"/>
        </w:rPr>
        <w:t xml:space="preserve"> Помощи в его самоопределении, самовоспитании и самоутверждению в жизни; </w:t>
      </w:r>
    </w:p>
    <w:p w:rsidR="00AB1E62" w:rsidRDefault="009F619A" w:rsidP="00AB1E62">
      <w:pPr>
        <w:spacing w:after="0" w:line="360" w:lineRule="auto"/>
        <w:ind w:firstLine="709"/>
        <w:jc w:val="both"/>
        <w:rPr>
          <w:rFonts w:asciiTheme="majorBidi" w:eastAsia="Times New Roman" w:hAnsiTheme="majorBidi" w:cstheme="majorBidi"/>
          <w:i/>
          <w:iCs/>
          <w:sz w:val="28"/>
          <w:szCs w:val="28"/>
          <w:lang w:eastAsia="ru-RU"/>
        </w:rPr>
      </w:pPr>
      <w:r w:rsidRPr="00AB1E62">
        <w:rPr>
          <w:rFonts w:asciiTheme="majorBidi" w:eastAsia="Times New Roman" w:hAnsiTheme="majorBidi" w:cstheme="majorBidi"/>
          <w:sz w:val="28"/>
          <w:szCs w:val="28"/>
          <w:lang w:eastAsia="ru-RU"/>
        </w:rPr>
        <w:lastRenderedPageBreak/>
        <w:t xml:space="preserve">- </w:t>
      </w:r>
      <w:r w:rsidR="00AB1E62">
        <w:rPr>
          <w:rFonts w:asciiTheme="majorBidi" w:eastAsia="Times New Roman" w:hAnsiTheme="majorBidi" w:cstheme="majorBidi"/>
          <w:sz w:val="28"/>
          <w:szCs w:val="28"/>
          <w:lang w:eastAsia="ru-RU"/>
        </w:rPr>
        <w:t xml:space="preserve"> </w:t>
      </w:r>
      <w:r w:rsidRPr="00AB1E62">
        <w:rPr>
          <w:rFonts w:asciiTheme="majorBidi" w:eastAsia="Times New Roman" w:hAnsiTheme="majorBidi" w:cstheme="majorBidi"/>
          <w:sz w:val="28"/>
          <w:szCs w:val="28"/>
          <w:lang w:eastAsia="ru-RU"/>
        </w:rPr>
        <w:t>Формированию понятия о роли и м</w:t>
      </w:r>
      <w:r w:rsidR="00195E28" w:rsidRPr="00AB1E62">
        <w:rPr>
          <w:rFonts w:asciiTheme="majorBidi" w:eastAsia="Times New Roman" w:hAnsiTheme="majorBidi" w:cstheme="majorBidi"/>
          <w:sz w:val="28"/>
          <w:szCs w:val="28"/>
          <w:lang w:eastAsia="ru-RU"/>
        </w:rPr>
        <w:t xml:space="preserve">есте декоративно – прикладного </w:t>
      </w:r>
      <w:r w:rsidRPr="00AB1E62">
        <w:rPr>
          <w:rFonts w:asciiTheme="majorBidi" w:eastAsia="Times New Roman" w:hAnsiTheme="majorBidi" w:cstheme="majorBidi"/>
          <w:sz w:val="28"/>
          <w:szCs w:val="28"/>
          <w:lang w:eastAsia="ru-RU"/>
        </w:rPr>
        <w:t xml:space="preserve">искусства в жизни; </w:t>
      </w:r>
    </w:p>
    <w:p w:rsidR="00AB1E62" w:rsidRDefault="009F619A" w:rsidP="00AB1E62">
      <w:pPr>
        <w:spacing w:after="0" w:line="360" w:lineRule="auto"/>
        <w:ind w:firstLine="709"/>
        <w:jc w:val="both"/>
        <w:rPr>
          <w:rFonts w:asciiTheme="majorBidi" w:eastAsia="Times New Roman" w:hAnsiTheme="majorBidi" w:cstheme="majorBidi"/>
          <w:i/>
          <w:iCs/>
          <w:sz w:val="28"/>
          <w:szCs w:val="28"/>
          <w:lang w:eastAsia="ru-RU"/>
        </w:rPr>
      </w:pPr>
      <w:r w:rsidRPr="00AB1E62">
        <w:rPr>
          <w:rFonts w:asciiTheme="majorBidi" w:eastAsia="Times New Roman" w:hAnsiTheme="majorBidi" w:cstheme="majorBidi"/>
          <w:sz w:val="28"/>
          <w:szCs w:val="28"/>
          <w:lang w:eastAsia="ru-RU"/>
        </w:rPr>
        <w:t>-</w:t>
      </w:r>
      <w:r w:rsidR="00AB1E62">
        <w:rPr>
          <w:rFonts w:asciiTheme="majorBidi" w:eastAsia="Times New Roman" w:hAnsiTheme="majorBidi" w:cstheme="majorBidi"/>
          <w:sz w:val="28"/>
          <w:szCs w:val="28"/>
          <w:lang w:eastAsia="ru-RU"/>
        </w:rPr>
        <w:t xml:space="preserve">  </w:t>
      </w:r>
      <w:r w:rsidRPr="00AB1E62">
        <w:rPr>
          <w:rFonts w:asciiTheme="majorBidi" w:eastAsia="Times New Roman" w:hAnsiTheme="majorBidi" w:cstheme="majorBidi"/>
          <w:sz w:val="28"/>
          <w:szCs w:val="28"/>
          <w:lang w:eastAsia="ru-RU"/>
        </w:rPr>
        <w:t xml:space="preserve"> Освоению современных видов декоративно – прикладного искусства; </w:t>
      </w:r>
    </w:p>
    <w:p w:rsidR="00AB1E62" w:rsidRDefault="009F619A" w:rsidP="00AB1E62">
      <w:pPr>
        <w:spacing w:after="0" w:line="360" w:lineRule="auto"/>
        <w:ind w:firstLine="709"/>
        <w:jc w:val="both"/>
        <w:rPr>
          <w:rFonts w:asciiTheme="majorBidi" w:eastAsia="Times New Roman" w:hAnsiTheme="majorBidi" w:cstheme="majorBidi"/>
          <w:i/>
          <w:iCs/>
          <w:sz w:val="28"/>
          <w:szCs w:val="28"/>
          <w:lang w:eastAsia="ru-RU"/>
        </w:rPr>
      </w:pPr>
      <w:r w:rsidRPr="00AB1E62">
        <w:rPr>
          <w:rFonts w:asciiTheme="majorBidi" w:eastAsia="Times New Roman" w:hAnsiTheme="majorBidi" w:cstheme="majorBidi"/>
          <w:sz w:val="28"/>
          <w:szCs w:val="28"/>
          <w:lang w:eastAsia="ru-RU"/>
        </w:rPr>
        <w:t xml:space="preserve">- Обучению практическим навыкам художественно – творческой деятельности, пониманию связи художественно – образных задач с идеей и замыслами, умению обобщать свои жизненные представления с учетом возможных художественных средств; </w:t>
      </w:r>
    </w:p>
    <w:p w:rsidR="00AB1E62" w:rsidRPr="00AB1E62" w:rsidRDefault="00AB1E62" w:rsidP="00AB1E62">
      <w:pPr>
        <w:spacing w:after="0" w:line="360" w:lineRule="auto"/>
        <w:ind w:firstLine="709"/>
        <w:jc w:val="both"/>
        <w:rPr>
          <w:rFonts w:asciiTheme="majorBidi" w:eastAsia="Times New Roman" w:hAnsiTheme="majorBidi" w:cstheme="majorBidi"/>
          <w:i/>
          <w:iCs/>
          <w:sz w:val="28"/>
          <w:szCs w:val="28"/>
          <w:lang w:eastAsia="ru-RU"/>
        </w:rPr>
      </w:pPr>
      <w:r>
        <w:rPr>
          <w:rFonts w:asciiTheme="majorBidi" w:eastAsia="Times New Roman" w:hAnsiTheme="majorBidi" w:cstheme="majorBidi"/>
          <w:sz w:val="28"/>
          <w:szCs w:val="28"/>
          <w:lang w:eastAsia="ru-RU"/>
        </w:rPr>
        <w:t>-  С</w:t>
      </w:r>
      <w:r w:rsidR="009F619A" w:rsidRPr="00AB1E62">
        <w:rPr>
          <w:rFonts w:asciiTheme="majorBidi" w:eastAsia="Times New Roman" w:hAnsiTheme="majorBidi" w:cstheme="majorBidi"/>
          <w:sz w:val="28"/>
          <w:szCs w:val="28"/>
          <w:lang w:eastAsia="ru-RU"/>
        </w:rPr>
        <w:t>озданию творческой атмосферы в группе воспитанников на основе взаимопонимания коллективной работы.</w:t>
      </w:r>
    </w:p>
    <w:p w:rsidR="00AB1E62"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xml:space="preserve">Дети на занятиях овладевают необходимыми в жизни приемами ручной работы с различными материалами (бумагой, картоном, природным материалом, тканью) Заготавливают природный материал (сбор, сушка, окраска), подготавливают бумагу (окрашивание, скатывание круглых и овальных заготовок). </w:t>
      </w:r>
    </w:p>
    <w:p w:rsidR="00AB1E62"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Занятия по ручному труду позволяют удовлетворить основные потребности ребенка, а именно: желание практически действовать с предметами, которое предполагает получение определенного осмысленного результата; желание чувствовать себя способным сделать нечто такое, что можно использовать и что способно вызвать одобрение окружающих.</w:t>
      </w:r>
    </w:p>
    <w:p w:rsidR="00AB1E62"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xml:space="preserve">Начиная работу по обучению детей созданию поделок из различных материалов, основное внимание следует обратить на освоение детьми основных приемов. Но это не значит, что необходимо исключить творческие задания. Часто обучение техническим приемам идет параллельно с развитием творчества детей. </w:t>
      </w:r>
    </w:p>
    <w:p w:rsidR="009F619A" w:rsidRPr="00AB1E62" w:rsidRDefault="009F619A" w:rsidP="00AB1E62">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xml:space="preserve">Целесообразно перед обучением детей работе с природным и бросовым материалом: тканью и бумагой провести занятия по знакомству со свойствами этих материалов. При обучении различным способам преобразования материалов наиболее значительное место среди используемых методов и приемов будет занимать процесс изготовления поделки. На первых занятиях идет полный показ с подробным объяснением своих действий. По мере </w:t>
      </w:r>
      <w:r w:rsidRPr="00AB1E62">
        <w:rPr>
          <w:rFonts w:asciiTheme="majorBidi" w:eastAsia="Times New Roman" w:hAnsiTheme="majorBidi" w:cstheme="majorBidi"/>
          <w:sz w:val="28"/>
          <w:szCs w:val="28"/>
          <w:lang w:eastAsia="ru-RU"/>
        </w:rPr>
        <w:lastRenderedPageBreak/>
        <w:t>приобретения детьми необходимого опыта, ребят все чаще следует привлекать к показу. При ознакомлении дошкольников с различными (материалами) техниками можно использовать и поэтапный показ. Деятельность детей по преобразованию разных мате</w:t>
      </w:r>
      <w:r w:rsidR="00195E28" w:rsidRPr="00AB1E62">
        <w:rPr>
          <w:rFonts w:asciiTheme="majorBidi" w:eastAsia="Times New Roman" w:hAnsiTheme="majorBidi" w:cstheme="majorBidi"/>
          <w:sz w:val="28"/>
          <w:szCs w:val="28"/>
          <w:lang w:eastAsia="ru-RU"/>
        </w:rPr>
        <w:t>риалов сама по себе интересна дл</w:t>
      </w:r>
      <w:r w:rsidRPr="00AB1E62">
        <w:rPr>
          <w:rFonts w:asciiTheme="majorBidi" w:eastAsia="Times New Roman" w:hAnsiTheme="majorBidi" w:cstheme="majorBidi"/>
          <w:sz w:val="28"/>
          <w:szCs w:val="28"/>
          <w:lang w:eastAsia="ru-RU"/>
        </w:rPr>
        <w:t>я них, и вместе с тем, способствует формированию комбинаторных умений и творчества. А использование на занятиях художественной литературы и сюрпризных моментов делают ее еще более увлекательной, и помогает преодолевать возникающие трудности. Широкое использование игровых приемов влияет положительно на эмоции детей, которые в свою очередь оказывают влияние на развитие творчества дошкольников.</w:t>
      </w:r>
    </w:p>
    <w:p w:rsidR="00AB1E62" w:rsidRPr="005936F8" w:rsidRDefault="00AB1E62" w:rsidP="005936F8">
      <w:pPr>
        <w:spacing w:after="0" w:line="360" w:lineRule="auto"/>
        <w:jc w:val="both"/>
        <w:rPr>
          <w:rFonts w:asciiTheme="majorBidi" w:eastAsia="Times New Roman" w:hAnsiTheme="majorBidi" w:cstheme="majorBidi"/>
          <w:sz w:val="28"/>
          <w:szCs w:val="28"/>
          <w:lang w:eastAsia="ru-RU"/>
        </w:rPr>
      </w:pPr>
    </w:p>
    <w:p w:rsidR="005936F8" w:rsidRDefault="005936F8" w:rsidP="005936F8">
      <w:pPr>
        <w:spacing w:after="0" w:line="360" w:lineRule="auto"/>
        <w:ind w:firstLine="709"/>
        <w:jc w:val="center"/>
        <w:rPr>
          <w:rFonts w:asciiTheme="majorBidi" w:eastAsia="Times New Roman" w:hAnsiTheme="majorBidi" w:cstheme="majorBidi"/>
          <w:b/>
          <w:bCs/>
          <w:sz w:val="28"/>
          <w:szCs w:val="28"/>
          <w:lang w:eastAsia="ru-RU"/>
        </w:rPr>
      </w:pPr>
      <w:r w:rsidRPr="005936F8">
        <w:rPr>
          <w:rFonts w:asciiTheme="majorBidi" w:eastAsia="Times New Roman" w:hAnsiTheme="majorBidi" w:cstheme="majorBidi"/>
          <w:b/>
          <w:bCs/>
          <w:sz w:val="28"/>
          <w:szCs w:val="28"/>
          <w:lang w:eastAsia="ru-RU"/>
        </w:rPr>
        <w:t>Методическое обеспечение Программы</w:t>
      </w:r>
    </w:p>
    <w:p w:rsidR="005936F8" w:rsidRPr="005936F8" w:rsidRDefault="005936F8" w:rsidP="005936F8">
      <w:pPr>
        <w:spacing w:after="0" w:line="360" w:lineRule="auto"/>
        <w:ind w:firstLine="709"/>
        <w:jc w:val="center"/>
        <w:rPr>
          <w:rFonts w:asciiTheme="majorBidi" w:eastAsia="Times New Roman" w:hAnsiTheme="majorBidi" w:cstheme="majorBidi"/>
          <w:b/>
          <w:bCs/>
          <w:sz w:val="28"/>
          <w:szCs w:val="28"/>
          <w:lang w:eastAsia="ru-RU"/>
        </w:rPr>
      </w:pPr>
    </w:p>
    <w:p w:rsidR="007F2E01" w:rsidRPr="007F2E01" w:rsidRDefault="007F2E01" w:rsidP="00C83542">
      <w:pPr>
        <w:spacing w:after="0" w:line="360" w:lineRule="auto"/>
        <w:ind w:firstLine="709"/>
        <w:jc w:val="both"/>
        <w:rPr>
          <w:rFonts w:asciiTheme="majorBidi" w:eastAsia="Times New Roman" w:hAnsiTheme="majorBidi" w:cstheme="majorBidi"/>
          <w:sz w:val="28"/>
          <w:szCs w:val="28"/>
          <w:lang w:eastAsia="ru-RU"/>
        </w:rPr>
      </w:pPr>
      <w:r w:rsidRPr="007F2E01">
        <w:rPr>
          <w:rFonts w:asciiTheme="majorBidi" w:eastAsia="Times New Roman" w:hAnsiTheme="majorBidi" w:cstheme="majorBidi"/>
          <w:sz w:val="28"/>
          <w:szCs w:val="28"/>
          <w:lang w:eastAsia="ru-RU"/>
        </w:rPr>
        <w:t xml:space="preserve">Тема занятий, методы и приемы решения задач, выбор практического материала корректируются, варьируются в зависимости от способностей детей, их интересов и желаний, времени года, выбора темы и т.д. </w:t>
      </w:r>
    </w:p>
    <w:p w:rsidR="00C83542" w:rsidRDefault="007F2E01" w:rsidP="00C83542">
      <w:pPr>
        <w:spacing w:after="0" w:line="360" w:lineRule="auto"/>
        <w:ind w:firstLine="709"/>
        <w:jc w:val="both"/>
        <w:rPr>
          <w:rFonts w:asciiTheme="majorBidi" w:eastAsia="Times New Roman" w:hAnsiTheme="majorBidi" w:cstheme="majorBidi"/>
          <w:sz w:val="28"/>
          <w:szCs w:val="28"/>
          <w:lang w:eastAsia="ru-RU"/>
        </w:rPr>
      </w:pPr>
      <w:r w:rsidRPr="007F2E01">
        <w:rPr>
          <w:rFonts w:asciiTheme="majorBidi" w:eastAsia="Times New Roman" w:hAnsiTheme="majorBidi" w:cstheme="majorBidi"/>
          <w:sz w:val="28"/>
          <w:szCs w:val="28"/>
          <w:lang w:eastAsia="ru-RU"/>
        </w:rPr>
        <w:t>Программа построена так, что воспитанники преодолевают одно затруднение за другим, переходя от одного успеха к другому, в результате чего у них формируется опыт творческого дела, что играет важную роль в развитии личности, в процессе художественного творчества.</w:t>
      </w:r>
    </w:p>
    <w:p w:rsidR="007F2E01" w:rsidRPr="007F2E01" w:rsidRDefault="007F2E01" w:rsidP="00C83542">
      <w:pPr>
        <w:spacing w:after="0" w:line="360" w:lineRule="auto"/>
        <w:ind w:firstLine="709"/>
        <w:jc w:val="both"/>
        <w:rPr>
          <w:rFonts w:asciiTheme="majorBidi" w:eastAsia="Times New Roman" w:hAnsiTheme="majorBidi" w:cstheme="majorBidi"/>
          <w:sz w:val="28"/>
          <w:szCs w:val="28"/>
          <w:lang w:eastAsia="ru-RU"/>
        </w:rPr>
      </w:pPr>
      <w:r w:rsidRPr="007F2E01">
        <w:rPr>
          <w:rFonts w:asciiTheme="majorBidi" w:eastAsia="Times New Roman" w:hAnsiTheme="majorBidi" w:cstheme="majorBidi"/>
          <w:sz w:val="28"/>
          <w:szCs w:val="28"/>
          <w:lang w:eastAsia="ru-RU"/>
        </w:rPr>
        <w:t>Важно организовать работу воспитанников таким образом, чтобы она способствовала не только углублению и закреплению знаний и умений, но и формирования умения самостоятельно планировать свою деятельность, способность к самооценке и самоконтролю.</w:t>
      </w:r>
    </w:p>
    <w:p w:rsidR="007F2E01" w:rsidRDefault="007F2E01" w:rsidP="007F2E01">
      <w:pPr>
        <w:spacing w:after="0" w:line="360" w:lineRule="auto"/>
        <w:ind w:firstLine="709"/>
        <w:jc w:val="both"/>
        <w:rPr>
          <w:rFonts w:asciiTheme="majorBidi" w:eastAsia="Times New Roman" w:hAnsiTheme="majorBidi" w:cstheme="majorBidi"/>
          <w:sz w:val="28"/>
          <w:szCs w:val="28"/>
          <w:lang w:eastAsia="ru-RU"/>
        </w:rPr>
      </w:pPr>
      <w:r w:rsidRPr="007F2E01">
        <w:rPr>
          <w:rFonts w:asciiTheme="majorBidi" w:eastAsia="Times New Roman" w:hAnsiTheme="majorBidi" w:cstheme="majorBidi"/>
          <w:sz w:val="28"/>
          <w:szCs w:val="28"/>
          <w:lang w:eastAsia="ru-RU"/>
        </w:rPr>
        <w:t xml:space="preserve">Большую роль в успехе реализации </w:t>
      </w:r>
      <w:r w:rsidR="00C83542">
        <w:rPr>
          <w:rFonts w:asciiTheme="majorBidi" w:eastAsia="Times New Roman" w:hAnsiTheme="majorBidi" w:cstheme="majorBidi"/>
          <w:sz w:val="28"/>
          <w:szCs w:val="28"/>
          <w:lang w:eastAsia="ru-RU"/>
        </w:rPr>
        <w:t>программы «Юный дизайнер</w:t>
      </w:r>
      <w:r w:rsidRPr="007F2E01">
        <w:rPr>
          <w:rFonts w:asciiTheme="majorBidi" w:eastAsia="Times New Roman" w:hAnsiTheme="majorBidi" w:cstheme="majorBidi"/>
          <w:sz w:val="28"/>
          <w:szCs w:val="28"/>
          <w:lang w:eastAsia="ru-RU"/>
        </w:rPr>
        <w:t>» играет необходимое умение педагога создать на каждой непосредственно образовательной деятельности атмосферу доброжелательности, добросовестности, взаимопонимания, которая укрепляет веру в себя, в свои возможности.</w:t>
      </w:r>
    </w:p>
    <w:p w:rsidR="005936F8" w:rsidRPr="005936F8" w:rsidRDefault="005936F8" w:rsidP="00C83542">
      <w:pPr>
        <w:spacing w:after="0" w:line="360" w:lineRule="auto"/>
        <w:ind w:firstLine="709"/>
        <w:jc w:val="both"/>
        <w:rPr>
          <w:rFonts w:asciiTheme="majorBidi" w:eastAsia="Times New Roman" w:hAnsiTheme="majorBidi" w:cstheme="majorBidi"/>
          <w:sz w:val="28"/>
          <w:szCs w:val="28"/>
          <w:lang w:eastAsia="ru-RU"/>
        </w:rPr>
      </w:pPr>
      <w:r w:rsidRPr="00C83542">
        <w:rPr>
          <w:rFonts w:asciiTheme="majorBidi" w:eastAsia="Times New Roman" w:hAnsiTheme="majorBidi" w:cstheme="majorBidi"/>
          <w:i/>
          <w:iCs/>
          <w:sz w:val="28"/>
          <w:szCs w:val="28"/>
          <w:lang w:eastAsia="ru-RU"/>
        </w:rPr>
        <w:lastRenderedPageBreak/>
        <w:t>Материально-техническое обеспечение:</w:t>
      </w:r>
      <w:r w:rsidR="00C83542">
        <w:rPr>
          <w:rFonts w:asciiTheme="majorBidi" w:eastAsia="Times New Roman" w:hAnsiTheme="majorBidi" w:cstheme="majorBidi"/>
          <w:i/>
          <w:iCs/>
          <w:sz w:val="28"/>
          <w:szCs w:val="28"/>
          <w:lang w:eastAsia="ru-RU"/>
        </w:rPr>
        <w:t xml:space="preserve"> </w:t>
      </w:r>
      <w:r w:rsidR="00C83542">
        <w:rPr>
          <w:rFonts w:asciiTheme="majorBidi" w:eastAsia="Times New Roman" w:hAnsiTheme="majorBidi" w:cstheme="majorBidi"/>
          <w:sz w:val="28"/>
          <w:szCs w:val="28"/>
          <w:lang w:eastAsia="ru-RU"/>
        </w:rPr>
        <w:t>столы, с</w:t>
      </w:r>
      <w:r w:rsidRPr="005936F8">
        <w:rPr>
          <w:rFonts w:asciiTheme="majorBidi" w:eastAsia="Times New Roman" w:hAnsiTheme="majorBidi" w:cstheme="majorBidi"/>
          <w:sz w:val="28"/>
          <w:szCs w:val="28"/>
          <w:lang w:eastAsia="ru-RU"/>
        </w:rPr>
        <w:t>тулья</w:t>
      </w:r>
      <w:r w:rsidR="00C83542">
        <w:rPr>
          <w:rFonts w:asciiTheme="majorBidi" w:eastAsia="Times New Roman" w:hAnsiTheme="majorBidi" w:cstheme="majorBidi"/>
          <w:sz w:val="28"/>
          <w:szCs w:val="28"/>
          <w:lang w:eastAsia="ru-RU"/>
        </w:rPr>
        <w:t>, р</w:t>
      </w:r>
      <w:r w:rsidRPr="005936F8">
        <w:rPr>
          <w:rFonts w:asciiTheme="majorBidi" w:eastAsia="Times New Roman" w:hAnsiTheme="majorBidi" w:cstheme="majorBidi"/>
          <w:sz w:val="28"/>
          <w:szCs w:val="28"/>
          <w:lang w:eastAsia="ru-RU"/>
        </w:rPr>
        <w:t>епродукции картин художников</w:t>
      </w:r>
      <w:r w:rsidR="00C83542">
        <w:rPr>
          <w:rFonts w:asciiTheme="majorBidi" w:eastAsia="Times New Roman" w:hAnsiTheme="majorBidi" w:cstheme="majorBidi"/>
          <w:sz w:val="28"/>
          <w:szCs w:val="28"/>
          <w:lang w:eastAsia="ru-RU"/>
        </w:rPr>
        <w:t>, и</w:t>
      </w:r>
      <w:r w:rsidRPr="005936F8">
        <w:rPr>
          <w:rFonts w:asciiTheme="majorBidi" w:eastAsia="Times New Roman" w:hAnsiTheme="majorBidi" w:cstheme="majorBidi"/>
          <w:sz w:val="28"/>
          <w:szCs w:val="28"/>
          <w:lang w:eastAsia="ru-RU"/>
        </w:rPr>
        <w:t>ллюстрации к сказкам</w:t>
      </w:r>
      <w:r w:rsidR="00C83542">
        <w:rPr>
          <w:rFonts w:asciiTheme="majorBidi" w:eastAsia="Times New Roman" w:hAnsiTheme="majorBidi" w:cstheme="majorBidi"/>
          <w:sz w:val="28"/>
          <w:szCs w:val="28"/>
          <w:lang w:eastAsia="ru-RU"/>
        </w:rPr>
        <w:t>, м</w:t>
      </w:r>
      <w:r w:rsidRPr="005936F8">
        <w:rPr>
          <w:rFonts w:asciiTheme="majorBidi" w:eastAsia="Times New Roman" w:hAnsiTheme="majorBidi" w:cstheme="majorBidi"/>
          <w:sz w:val="28"/>
          <w:szCs w:val="28"/>
          <w:lang w:eastAsia="ru-RU"/>
        </w:rPr>
        <w:t>агнитная доска</w:t>
      </w:r>
      <w:r w:rsidR="00C83542">
        <w:rPr>
          <w:rFonts w:asciiTheme="majorBidi" w:eastAsia="Times New Roman" w:hAnsiTheme="majorBidi" w:cstheme="majorBidi"/>
          <w:sz w:val="28"/>
          <w:szCs w:val="28"/>
          <w:lang w:eastAsia="ru-RU"/>
        </w:rPr>
        <w:t>, т</w:t>
      </w:r>
      <w:r w:rsidRPr="005936F8">
        <w:rPr>
          <w:rFonts w:asciiTheme="majorBidi" w:eastAsia="Times New Roman" w:hAnsiTheme="majorBidi" w:cstheme="majorBidi"/>
          <w:sz w:val="28"/>
          <w:szCs w:val="28"/>
          <w:lang w:eastAsia="ru-RU"/>
        </w:rPr>
        <w:t>ехнологические карты по лепке, рисованию, конструированию</w:t>
      </w:r>
      <w:r w:rsidR="00C83542">
        <w:rPr>
          <w:rFonts w:asciiTheme="majorBidi" w:eastAsia="Times New Roman" w:hAnsiTheme="majorBidi" w:cstheme="majorBidi"/>
          <w:sz w:val="28"/>
          <w:szCs w:val="28"/>
          <w:lang w:eastAsia="ru-RU"/>
        </w:rPr>
        <w:t>.</w:t>
      </w:r>
    </w:p>
    <w:p w:rsidR="00C83542" w:rsidRDefault="00C83542" w:rsidP="00C83542">
      <w:pPr>
        <w:spacing w:after="0" w:line="360" w:lineRule="auto"/>
        <w:ind w:firstLine="709"/>
        <w:jc w:val="both"/>
        <w:rPr>
          <w:rFonts w:asciiTheme="majorBidi" w:eastAsia="Times New Roman" w:hAnsiTheme="majorBidi" w:cstheme="majorBidi"/>
          <w:sz w:val="28"/>
          <w:szCs w:val="28"/>
          <w:lang w:eastAsia="ru-RU"/>
        </w:rPr>
      </w:pPr>
      <w:r w:rsidRPr="006C7897">
        <w:rPr>
          <w:rFonts w:asciiTheme="majorBidi" w:eastAsia="Times New Roman" w:hAnsiTheme="majorBidi" w:cstheme="majorBidi"/>
          <w:i/>
          <w:iCs/>
          <w:sz w:val="28"/>
          <w:szCs w:val="28"/>
          <w:lang w:eastAsia="ru-RU"/>
        </w:rPr>
        <w:t xml:space="preserve">Учебно-методическая литература: </w:t>
      </w:r>
      <w:r w:rsidRPr="006C7897">
        <w:rPr>
          <w:rFonts w:asciiTheme="majorBidi" w:eastAsia="Times New Roman" w:hAnsiTheme="majorBidi" w:cstheme="majorBidi"/>
          <w:sz w:val="28"/>
          <w:szCs w:val="28"/>
          <w:lang w:eastAsia="ru-RU"/>
        </w:rPr>
        <w:t>д</w:t>
      </w:r>
      <w:r w:rsidR="005936F8" w:rsidRPr="006C7897">
        <w:rPr>
          <w:rFonts w:asciiTheme="majorBidi" w:eastAsia="Times New Roman" w:hAnsiTheme="majorBidi" w:cstheme="majorBidi"/>
          <w:sz w:val="28"/>
          <w:szCs w:val="28"/>
          <w:lang w:eastAsia="ru-RU"/>
        </w:rPr>
        <w:t>идактические</w:t>
      </w:r>
      <w:r w:rsidR="005936F8" w:rsidRPr="005936F8">
        <w:rPr>
          <w:rFonts w:asciiTheme="majorBidi" w:eastAsia="Times New Roman" w:hAnsiTheme="majorBidi" w:cstheme="majorBidi"/>
          <w:sz w:val="28"/>
          <w:szCs w:val="28"/>
          <w:lang w:eastAsia="ru-RU"/>
        </w:rPr>
        <w:t xml:space="preserve"> игры</w:t>
      </w:r>
      <w:r>
        <w:rPr>
          <w:rFonts w:asciiTheme="majorBidi" w:eastAsia="Times New Roman" w:hAnsiTheme="majorBidi" w:cstheme="majorBidi"/>
          <w:sz w:val="28"/>
          <w:szCs w:val="28"/>
          <w:lang w:eastAsia="ru-RU"/>
        </w:rPr>
        <w:t>, и</w:t>
      </w:r>
      <w:r w:rsidR="005936F8" w:rsidRPr="005936F8">
        <w:rPr>
          <w:rFonts w:asciiTheme="majorBidi" w:eastAsia="Times New Roman" w:hAnsiTheme="majorBidi" w:cstheme="majorBidi"/>
          <w:sz w:val="28"/>
          <w:szCs w:val="28"/>
          <w:lang w:eastAsia="ru-RU"/>
        </w:rPr>
        <w:t>зобразительные материалы: бумага, картон, пластилин, краски (гуашь, акварель), бросовый материал, нитки, пастель, цветные мелки, фольга и т.п.)</w:t>
      </w:r>
    </w:p>
    <w:p w:rsidR="005936F8" w:rsidRPr="00C83542" w:rsidRDefault="005936F8" w:rsidP="00C83542">
      <w:pPr>
        <w:spacing w:after="0" w:line="360" w:lineRule="auto"/>
        <w:ind w:firstLine="709"/>
        <w:jc w:val="both"/>
        <w:rPr>
          <w:rFonts w:asciiTheme="majorBidi" w:eastAsia="Times New Roman" w:hAnsiTheme="majorBidi" w:cstheme="majorBidi"/>
          <w:sz w:val="28"/>
          <w:szCs w:val="28"/>
          <w:lang w:eastAsia="ru-RU"/>
        </w:rPr>
      </w:pPr>
      <w:r w:rsidRPr="00C83542">
        <w:rPr>
          <w:rFonts w:asciiTheme="majorBidi" w:eastAsia="Times New Roman" w:hAnsiTheme="majorBidi" w:cstheme="majorBidi"/>
          <w:i/>
          <w:iCs/>
          <w:sz w:val="28"/>
          <w:szCs w:val="28"/>
          <w:lang w:eastAsia="ru-RU"/>
        </w:rPr>
        <w:t>Материалы  и инструменты для работы с детьми</w:t>
      </w:r>
      <w:r w:rsidR="00C83542">
        <w:rPr>
          <w:rFonts w:asciiTheme="majorBidi" w:eastAsia="Times New Roman" w:hAnsiTheme="majorBidi" w:cstheme="majorBidi"/>
          <w:i/>
          <w:iCs/>
          <w:sz w:val="28"/>
          <w:szCs w:val="28"/>
          <w:lang w:eastAsia="ru-RU"/>
        </w:rPr>
        <w:t xml:space="preserve">: </w:t>
      </w:r>
    </w:p>
    <w:p w:rsidR="005936F8" w:rsidRPr="00C83542" w:rsidRDefault="005936F8" w:rsidP="00C83542">
      <w:pPr>
        <w:pStyle w:val="aa"/>
        <w:numPr>
          <w:ilvl w:val="0"/>
          <w:numId w:val="7"/>
        </w:numPr>
        <w:spacing w:after="0" w:line="360" w:lineRule="auto"/>
        <w:ind w:left="0" w:firstLine="1069"/>
        <w:jc w:val="both"/>
        <w:rPr>
          <w:rFonts w:asciiTheme="majorBidi" w:eastAsia="Times New Roman" w:hAnsiTheme="majorBidi" w:cstheme="majorBidi"/>
          <w:sz w:val="28"/>
          <w:szCs w:val="28"/>
          <w:lang w:eastAsia="ru-RU"/>
        </w:rPr>
      </w:pPr>
      <w:r w:rsidRPr="00C83542">
        <w:rPr>
          <w:rFonts w:asciiTheme="majorBidi" w:eastAsia="Times New Roman" w:hAnsiTheme="majorBidi" w:cstheme="majorBidi"/>
          <w:sz w:val="28"/>
          <w:szCs w:val="28"/>
          <w:lang w:eastAsia="ru-RU"/>
        </w:rPr>
        <w:t>Природный материал: палочки, крылатки клена, ракушки, желуди, скорлупа грецких орехов и т.д.</w:t>
      </w:r>
    </w:p>
    <w:p w:rsidR="005936F8" w:rsidRPr="00C83542" w:rsidRDefault="005936F8" w:rsidP="00C83542">
      <w:pPr>
        <w:pStyle w:val="aa"/>
        <w:numPr>
          <w:ilvl w:val="0"/>
          <w:numId w:val="7"/>
        </w:numPr>
        <w:spacing w:after="0" w:line="360" w:lineRule="auto"/>
        <w:ind w:left="0" w:firstLine="1069"/>
        <w:jc w:val="both"/>
        <w:rPr>
          <w:rFonts w:asciiTheme="majorBidi" w:eastAsia="Times New Roman" w:hAnsiTheme="majorBidi" w:cstheme="majorBidi"/>
          <w:sz w:val="28"/>
          <w:szCs w:val="28"/>
          <w:lang w:eastAsia="ru-RU"/>
        </w:rPr>
      </w:pPr>
      <w:r w:rsidRPr="00C83542">
        <w:rPr>
          <w:rFonts w:asciiTheme="majorBidi" w:eastAsia="Times New Roman" w:hAnsiTheme="majorBidi" w:cstheme="majorBidi"/>
          <w:sz w:val="28"/>
          <w:szCs w:val="28"/>
          <w:lang w:eastAsia="ru-RU"/>
        </w:rPr>
        <w:t>Бумага: чертежно-рисовальная, писчая, оберточная, обойная, гофрированная, цветная и промокательная, бархатная.</w:t>
      </w:r>
    </w:p>
    <w:p w:rsidR="005936F8" w:rsidRPr="00C83542" w:rsidRDefault="005936F8" w:rsidP="00C83542">
      <w:pPr>
        <w:pStyle w:val="aa"/>
        <w:numPr>
          <w:ilvl w:val="0"/>
          <w:numId w:val="7"/>
        </w:numPr>
        <w:spacing w:after="0" w:line="360" w:lineRule="auto"/>
        <w:ind w:left="0" w:firstLine="1069"/>
        <w:jc w:val="both"/>
        <w:rPr>
          <w:rFonts w:asciiTheme="majorBidi" w:eastAsia="Times New Roman" w:hAnsiTheme="majorBidi" w:cstheme="majorBidi"/>
          <w:sz w:val="28"/>
          <w:szCs w:val="28"/>
          <w:lang w:eastAsia="ru-RU"/>
        </w:rPr>
      </w:pPr>
      <w:r w:rsidRPr="00C83542">
        <w:rPr>
          <w:rFonts w:asciiTheme="majorBidi" w:eastAsia="Times New Roman" w:hAnsiTheme="majorBidi" w:cstheme="majorBidi"/>
          <w:sz w:val="28"/>
          <w:szCs w:val="28"/>
          <w:lang w:eastAsia="ru-RU"/>
        </w:rPr>
        <w:t>Картон : цветной, тонкий, упаковочный.</w:t>
      </w:r>
    </w:p>
    <w:p w:rsidR="005936F8" w:rsidRPr="00C83542" w:rsidRDefault="005936F8" w:rsidP="00C83542">
      <w:pPr>
        <w:pStyle w:val="aa"/>
        <w:numPr>
          <w:ilvl w:val="0"/>
          <w:numId w:val="7"/>
        </w:numPr>
        <w:spacing w:after="0" w:line="360" w:lineRule="auto"/>
        <w:ind w:left="0" w:firstLine="1069"/>
        <w:jc w:val="both"/>
        <w:rPr>
          <w:rFonts w:asciiTheme="majorBidi" w:eastAsia="Times New Roman" w:hAnsiTheme="majorBidi" w:cstheme="majorBidi"/>
          <w:sz w:val="28"/>
          <w:szCs w:val="28"/>
          <w:lang w:eastAsia="ru-RU"/>
        </w:rPr>
      </w:pPr>
      <w:r w:rsidRPr="00C83542">
        <w:rPr>
          <w:rFonts w:asciiTheme="majorBidi" w:eastAsia="Times New Roman" w:hAnsiTheme="majorBidi" w:cstheme="majorBidi"/>
          <w:sz w:val="28"/>
          <w:szCs w:val="28"/>
          <w:lang w:eastAsia="ru-RU"/>
        </w:rPr>
        <w:t>Открытки, салфетки, фантики.</w:t>
      </w:r>
    </w:p>
    <w:p w:rsidR="005936F8" w:rsidRPr="00C83542" w:rsidRDefault="005936F8" w:rsidP="00C83542">
      <w:pPr>
        <w:pStyle w:val="aa"/>
        <w:numPr>
          <w:ilvl w:val="0"/>
          <w:numId w:val="7"/>
        </w:numPr>
        <w:spacing w:after="0" w:line="360" w:lineRule="auto"/>
        <w:ind w:left="0" w:firstLine="1069"/>
        <w:jc w:val="both"/>
        <w:rPr>
          <w:rFonts w:asciiTheme="majorBidi" w:eastAsia="Times New Roman" w:hAnsiTheme="majorBidi" w:cstheme="majorBidi"/>
          <w:sz w:val="28"/>
          <w:szCs w:val="28"/>
          <w:lang w:eastAsia="ru-RU"/>
        </w:rPr>
      </w:pPr>
      <w:r w:rsidRPr="00C83542">
        <w:rPr>
          <w:rFonts w:asciiTheme="majorBidi" w:eastAsia="Times New Roman" w:hAnsiTheme="majorBidi" w:cstheme="majorBidi"/>
          <w:sz w:val="28"/>
          <w:szCs w:val="28"/>
          <w:lang w:eastAsia="ru-RU"/>
        </w:rPr>
        <w:t>Ткань, иголка, дырокол.</w:t>
      </w:r>
    </w:p>
    <w:p w:rsidR="005936F8" w:rsidRPr="00C83542" w:rsidRDefault="005936F8" w:rsidP="00C83542">
      <w:pPr>
        <w:pStyle w:val="aa"/>
        <w:numPr>
          <w:ilvl w:val="0"/>
          <w:numId w:val="7"/>
        </w:numPr>
        <w:spacing w:after="0" w:line="360" w:lineRule="auto"/>
        <w:ind w:left="0" w:firstLine="1069"/>
        <w:jc w:val="both"/>
        <w:rPr>
          <w:rFonts w:asciiTheme="majorBidi" w:eastAsia="Times New Roman" w:hAnsiTheme="majorBidi" w:cstheme="majorBidi"/>
          <w:sz w:val="28"/>
          <w:szCs w:val="28"/>
          <w:lang w:eastAsia="ru-RU"/>
        </w:rPr>
      </w:pPr>
      <w:r w:rsidRPr="00C83542">
        <w:rPr>
          <w:rFonts w:asciiTheme="majorBidi" w:eastAsia="Times New Roman" w:hAnsiTheme="majorBidi" w:cstheme="majorBidi"/>
          <w:sz w:val="28"/>
          <w:szCs w:val="28"/>
          <w:lang w:eastAsia="ru-RU"/>
        </w:rPr>
        <w:t>Различные оригинальные материалы: пуговицы, ракушки, камешки, бисер, стеклярус, блестки, бусины разного размера и формы для создания нетрадиционных изделий.</w:t>
      </w:r>
    </w:p>
    <w:p w:rsidR="005936F8" w:rsidRPr="00C83542" w:rsidRDefault="005936F8" w:rsidP="00C83542">
      <w:pPr>
        <w:pStyle w:val="aa"/>
        <w:numPr>
          <w:ilvl w:val="0"/>
          <w:numId w:val="7"/>
        </w:numPr>
        <w:spacing w:after="0" w:line="360" w:lineRule="auto"/>
        <w:ind w:left="0" w:firstLine="1069"/>
        <w:jc w:val="both"/>
        <w:rPr>
          <w:rFonts w:asciiTheme="majorBidi" w:eastAsia="Times New Roman" w:hAnsiTheme="majorBidi" w:cstheme="majorBidi"/>
          <w:sz w:val="28"/>
          <w:szCs w:val="28"/>
          <w:lang w:eastAsia="ru-RU"/>
        </w:rPr>
      </w:pPr>
      <w:r w:rsidRPr="00C83542">
        <w:rPr>
          <w:rFonts w:asciiTheme="majorBidi" w:eastAsia="Times New Roman" w:hAnsiTheme="majorBidi" w:cstheme="majorBidi"/>
          <w:sz w:val="28"/>
          <w:szCs w:val="28"/>
          <w:lang w:eastAsia="ru-RU"/>
        </w:rPr>
        <w:t>Цветная пряжа для изготовления поделок из помпончиков.</w:t>
      </w:r>
    </w:p>
    <w:p w:rsidR="005936F8" w:rsidRPr="00C83542" w:rsidRDefault="005936F8" w:rsidP="00C83542">
      <w:pPr>
        <w:pStyle w:val="aa"/>
        <w:numPr>
          <w:ilvl w:val="0"/>
          <w:numId w:val="7"/>
        </w:numPr>
        <w:spacing w:after="0" w:line="360" w:lineRule="auto"/>
        <w:ind w:left="0" w:firstLine="1069"/>
        <w:jc w:val="both"/>
        <w:rPr>
          <w:rFonts w:asciiTheme="majorBidi" w:eastAsia="Times New Roman" w:hAnsiTheme="majorBidi" w:cstheme="majorBidi"/>
          <w:sz w:val="28"/>
          <w:szCs w:val="28"/>
          <w:lang w:eastAsia="ru-RU"/>
        </w:rPr>
      </w:pPr>
      <w:r w:rsidRPr="00C83542">
        <w:rPr>
          <w:rFonts w:asciiTheme="majorBidi" w:eastAsia="Times New Roman" w:hAnsiTheme="majorBidi" w:cstheme="majorBidi"/>
          <w:sz w:val="28"/>
          <w:szCs w:val="28"/>
          <w:lang w:eastAsia="ru-RU"/>
        </w:rPr>
        <w:t>Вата, поролон, капрон для набивки игрушек.</w:t>
      </w:r>
    </w:p>
    <w:p w:rsidR="005936F8" w:rsidRPr="00C83542" w:rsidRDefault="005936F8" w:rsidP="00C83542">
      <w:pPr>
        <w:pStyle w:val="aa"/>
        <w:numPr>
          <w:ilvl w:val="0"/>
          <w:numId w:val="7"/>
        </w:numPr>
        <w:spacing w:after="0" w:line="360" w:lineRule="auto"/>
        <w:ind w:left="0" w:firstLine="1069"/>
        <w:jc w:val="both"/>
        <w:rPr>
          <w:rFonts w:asciiTheme="majorBidi" w:eastAsia="Times New Roman" w:hAnsiTheme="majorBidi" w:cstheme="majorBidi"/>
          <w:sz w:val="28"/>
          <w:szCs w:val="28"/>
          <w:lang w:eastAsia="ru-RU"/>
        </w:rPr>
      </w:pPr>
      <w:r w:rsidRPr="00C83542">
        <w:rPr>
          <w:rFonts w:asciiTheme="majorBidi" w:eastAsia="Times New Roman" w:hAnsiTheme="majorBidi" w:cstheme="majorBidi"/>
          <w:sz w:val="28"/>
          <w:szCs w:val="28"/>
          <w:lang w:eastAsia="ru-RU"/>
        </w:rPr>
        <w:t>Бросовый материал: коробка картонная, стеклянная бутылка оригинальной формы, капсулы киндер-сюрпризов, кусочки фетра, драпа, поролона, кожи, ткани, проволоки, спички т.п.</w:t>
      </w:r>
    </w:p>
    <w:p w:rsidR="005936F8" w:rsidRPr="00C83542" w:rsidRDefault="005936F8" w:rsidP="00C83542">
      <w:pPr>
        <w:pStyle w:val="aa"/>
        <w:numPr>
          <w:ilvl w:val="0"/>
          <w:numId w:val="7"/>
        </w:numPr>
        <w:spacing w:after="0" w:line="360" w:lineRule="auto"/>
        <w:ind w:left="0" w:firstLine="1069"/>
        <w:jc w:val="both"/>
        <w:rPr>
          <w:rFonts w:asciiTheme="majorBidi" w:eastAsia="Times New Roman" w:hAnsiTheme="majorBidi" w:cstheme="majorBidi"/>
          <w:sz w:val="28"/>
          <w:szCs w:val="28"/>
          <w:lang w:eastAsia="ru-RU"/>
        </w:rPr>
      </w:pPr>
      <w:r w:rsidRPr="00C83542">
        <w:rPr>
          <w:rFonts w:asciiTheme="majorBidi" w:eastAsia="Times New Roman" w:hAnsiTheme="majorBidi" w:cstheme="majorBidi"/>
          <w:sz w:val="28"/>
          <w:szCs w:val="28"/>
          <w:lang w:eastAsia="ru-RU"/>
        </w:rPr>
        <w:t>Клей ПВА и «Момент».</w:t>
      </w:r>
    </w:p>
    <w:p w:rsidR="005936F8" w:rsidRPr="00C83542" w:rsidRDefault="005936F8" w:rsidP="00C83542">
      <w:pPr>
        <w:pStyle w:val="aa"/>
        <w:numPr>
          <w:ilvl w:val="0"/>
          <w:numId w:val="7"/>
        </w:numPr>
        <w:spacing w:after="0" w:line="360" w:lineRule="auto"/>
        <w:ind w:left="0" w:firstLine="1069"/>
        <w:jc w:val="both"/>
        <w:rPr>
          <w:rFonts w:asciiTheme="majorBidi" w:eastAsia="Times New Roman" w:hAnsiTheme="majorBidi" w:cstheme="majorBidi"/>
          <w:sz w:val="28"/>
          <w:szCs w:val="28"/>
          <w:lang w:eastAsia="ru-RU"/>
        </w:rPr>
      </w:pPr>
      <w:r w:rsidRPr="00C83542">
        <w:rPr>
          <w:rFonts w:asciiTheme="majorBidi" w:eastAsia="Times New Roman" w:hAnsiTheme="majorBidi" w:cstheme="majorBidi"/>
          <w:sz w:val="28"/>
          <w:szCs w:val="28"/>
          <w:lang w:eastAsia="ru-RU"/>
        </w:rPr>
        <w:t>Ножницы, кисточки, карандаши, ножницы, линейки, гуашь и пр.</w:t>
      </w:r>
    </w:p>
    <w:p w:rsidR="005936F8" w:rsidRPr="00C83542" w:rsidRDefault="005936F8" w:rsidP="00C83542">
      <w:pPr>
        <w:pStyle w:val="aa"/>
        <w:numPr>
          <w:ilvl w:val="0"/>
          <w:numId w:val="7"/>
        </w:numPr>
        <w:spacing w:after="0" w:line="360" w:lineRule="auto"/>
        <w:ind w:left="0" w:firstLine="1069"/>
        <w:jc w:val="both"/>
        <w:rPr>
          <w:rFonts w:asciiTheme="majorBidi" w:eastAsia="Times New Roman" w:hAnsiTheme="majorBidi" w:cstheme="majorBidi"/>
          <w:sz w:val="28"/>
          <w:szCs w:val="28"/>
          <w:lang w:eastAsia="ru-RU"/>
        </w:rPr>
      </w:pPr>
      <w:r w:rsidRPr="00C83542">
        <w:rPr>
          <w:rFonts w:asciiTheme="majorBidi" w:eastAsia="Times New Roman" w:hAnsiTheme="majorBidi" w:cstheme="majorBidi"/>
          <w:sz w:val="28"/>
          <w:szCs w:val="28"/>
          <w:lang w:eastAsia="ru-RU"/>
        </w:rPr>
        <w:t>Карандаши простые и цветные, краски, гуашь, кисти необходимы для росписи изделий.</w:t>
      </w:r>
    </w:p>
    <w:p w:rsidR="00C83542" w:rsidRDefault="00C83542" w:rsidP="00AB1E62">
      <w:pPr>
        <w:spacing w:after="0" w:line="360" w:lineRule="auto"/>
        <w:jc w:val="both"/>
        <w:rPr>
          <w:rFonts w:asciiTheme="majorBidi" w:eastAsia="Times New Roman" w:hAnsiTheme="majorBidi" w:cstheme="majorBidi"/>
          <w:sz w:val="28"/>
          <w:szCs w:val="28"/>
          <w:lang w:eastAsia="ru-RU"/>
        </w:rPr>
      </w:pPr>
    </w:p>
    <w:p w:rsidR="009F619A" w:rsidRPr="00AB1E62" w:rsidRDefault="009F619A" w:rsidP="00AB1E62">
      <w:p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b/>
          <w:bCs/>
          <w:sz w:val="28"/>
          <w:szCs w:val="28"/>
          <w:lang w:eastAsia="ru-RU"/>
        </w:rPr>
        <w:t xml:space="preserve">Форма занятий – </w:t>
      </w:r>
      <w:r w:rsidRPr="00AB1E62">
        <w:rPr>
          <w:rFonts w:asciiTheme="majorBidi" w:eastAsia="Times New Roman" w:hAnsiTheme="majorBidi" w:cstheme="majorBidi"/>
          <w:sz w:val="28"/>
          <w:szCs w:val="28"/>
          <w:lang w:eastAsia="ru-RU"/>
        </w:rPr>
        <w:t>тематическая совместная деятельность</w:t>
      </w:r>
      <w:r w:rsidRPr="00AB1E62">
        <w:rPr>
          <w:rFonts w:asciiTheme="majorBidi" w:eastAsia="Times New Roman" w:hAnsiTheme="majorBidi" w:cstheme="majorBidi"/>
          <w:b/>
          <w:bCs/>
          <w:sz w:val="28"/>
          <w:szCs w:val="28"/>
          <w:lang w:eastAsia="ru-RU"/>
        </w:rPr>
        <w:t>.</w:t>
      </w:r>
    </w:p>
    <w:p w:rsidR="00AB1E62" w:rsidRDefault="00AB1E62" w:rsidP="00AB1E62">
      <w:pPr>
        <w:spacing w:after="0" w:line="360" w:lineRule="auto"/>
        <w:jc w:val="both"/>
        <w:rPr>
          <w:rFonts w:asciiTheme="majorBidi" w:eastAsia="Times New Roman" w:hAnsiTheme="majorBidi" w:cstheme="majorBidi"/>
          <w:b/>
          <w:bCs/>
          <w:sz w:val="28"/>
          <w:szCs w:val="28"/>
          <w:lang w:eastAsia="ru-RU"/>
        </w:rPr>
      </w:pPr>
    </w:p>
    <w:p w:rsidR="009F619A" w:rsidRPr="00AB1E62" w:rsidRDefault="009F619A" w:rsidP="00AB1E62">
      <w:pPr>
        <w:spacing w:after="0" w:line="360" w:lineRule="auto"/>
        <w:jc w:val="center"/>
        <w:rPr>
          <w:rFonts w:asciiTheme="majorBidi" w:eastAsia="Times New Roman" w:hAnsiTheme="majorBidi" w:cstheme="majorBidi"/>
          <w:sz w:val="28"/>
          <w:szCs w:val="28"/>
          <w:lang w:eastAsia="ru-RU"/>
        </w:rPr>
      </w:pPr>
      <w:r w:rsidRPr="00AB1E62">
        <w:rPr>
          <w:rFonts w:asciiTheme="majorBidi" w:eastAsia="Times New Roman" w:hAnsiTheme="majorBidi" w:cstheme="majorBidi"/>
          <w:b/>
          <w:bCs/>
          <w:sz w:val="28"/>
          <w:szCs w:val="28"/>
          <w:lang w:eastAsia="ru-RU"/>
        </w:rPr>
        <w:t>В результате обучения по данной программе дети:</w:t>
      </w:r>
    </w:p>
    <w:p w:rsidR="009F619A" w:rsidRPr="00A30279" w:rsidRDefault="009F619A" w:rsidP="00A30279">
      <w:pPr>
        <w:pStyle w:val="aa"/>
        <w:numPr>
          <w:ilvl w:val="0"/>
          <w:numId w:val="5"/>
        </w:numPr>
        <w:spacing w:after="0" w:line="360" w:lineRule="auto"/>
        <w:ind w:left="0" w:firstLine="349"/>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lastRenderedPageBreak/>
        <w:t>научаться различным приемам работы с разными видами материала;</w:t>
      </w:r>
    </w:p>
    <w:p w:rsidR="009F619A" w:rsidRPr="00A30279" w:rsidRDefault="009F619A" w:rsidP="00A30279">
      <w:pPr>
        <w:pStyle w:val="aa"/>
        <w:numPr>
          <w:ilvl w:val="0"/>
          <w:numId w:val="5"/>
        </w:numPr>
        <w:spacing w:after="0" w:line="360" w:lineRule="auto"/>
        <w:ind w:left="0" w:firstLine="349"/>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научаться следовать устным инструкциям;</w:t>
      </w:r>
    </w:p>
    <w:p w:rsidR="009F619A" w:rsidRPr="00A30279" w:rsidRDefault="009F619A" w:rsidP="00A30279">
      <w:pPr>
        <w:pStyle w:val="aa"/>
        <w:numPr>
          <w:ilvl w:val="0"/>
          <w:numId w:val="5"/>
        </w:numPr>
        <w:spacing w:after="0" w:line="360" w:lineRule="auto"/>
        <w:ind w:left="0" w:firstLine="349"/>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будут создавать композиции с изделиями, в</w:t>
      </w:r>
      <w:r w:rsidR="001D533C" w:rsidRPr="00A30279">
        <w:rPr>
          <w:rFonts w:asciiTheme="majorBidi" w:eastAsia="Times New Roman" w:hAnsiTheme="majorBidi" w:cstheme="majorBidi"/>
          <w:sz w:val="28"/>
          <w:szCs w:val="28"/>
          <w:lang w:eastAsia="ru-RU"/>
        </w:rPr>
        <w:t xml:space="preserve">ыполненными из </w:t>
      </w:r>
      <w:r w:rsidRPr="00A30279">
        <w:rPr>
          <w:rFonts w:asciiTheme="majorBidi" w:eastAsia="Times New Roman" w:hAnsiTheme="majorBidi" w:cstheme="majorBidi"/>
          <w:sz w:val="28"/>
          <w:szCs w:val="28"/>
          <w:lang w:eastAsia="ru-RU"/>
        </w:rPr>
        <w:t>различных видов материала;</w:t>
      </w:r>
    </w:p>
    <w:p w:rsidR="009F619A" w:rsidRPr="00A30279" w:rsidRDefault="009F619A" w:rsidP="00A30279">
      <w:pPr>
        <w:pStyle w:val="aa"/>
        <w:numPr>
          <w:ilvl w:val="0"/>
          <w:numId w:val="5"/>
        </w:numPr>
        <w:spacing w:after="0" w:line="360" w:lineRule="auto"/>
        <w:ind w:left="0" w:firstLine="349"/>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разовьют внимание, памя</w:t>
      </w:r>
      <w:r w:rsidR="001D533C" w:rsidRPr="00A30279">
        <w:rPr>
          <w:rFonts w:asciiTheme="majorBidi" w:eastAsia="Times New Roman" w:hAnsiTheme="majorBidi" w:cstheme="majorBidi"/>
          <w:sz w:val="28"/>
          <w:szCs w:val="28"/>
          <w:lang w:eastAsia="ru-RU"/>
        </w:rPr>
        <w:t xml:space="preserve">ть, мышление, пространственное </w:t>
      </w:r>
      <w:r w:rsidRPr="00A30279">
        <w:rPr>
          <w:rFonts w:asciiTheme="majorBidi" w:eastAsia="Times New Roman" w:hAnsiTheme="majorBidi" w:cstheme="majorBidi"/>
          <w:sz w:val="28"/>
          <w:szCs w:val="28"/>
          <w:lang w:eastAsia="ru-RU"/>
        </w:rPr>
        <w:t xml:space="preserve">воображение; </w:t>
      </w:r>
    </w:p>
    <w:p w:rsidR="009F619A" w:rsidRPr="00A30279" w:rsidRDefault="009F619A" w:rsidP="00A30279">
      <w:pPr>
        <w:pStyle w:val="aa"/>
        <w:numPr>
          <w:ilvl w:val="0"/>
          <w:numId w:val="5"/>
        </w:numPr>
        <w:spacing w:after="0" w:line="360" w:lineRule="auto"/>
        <w:ind w:left="0" w:firstLine="349"/>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разовьют мелкую моторику рук и глазомер;</w:t>
      </w:r>
    </w:p>
    <w:p w:rsidR="009F619A" w:rsidRPr="00A30279" w:rsidRDefault="009F619A" w:rsidP="00A30279">
      <w:pPr>
        <w:pStyle w:val="aa"/>
        <w:numPr>
          <w:ilvl w:val="0"/>
          <w:numId w:val="5"/>
        </w:numPr>
        <w:spacing w:after="0" w:line="360" w:lineRule="auto"/>
        <w:ind w:left="0" w:firstLine="349"/>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разовьют художественный вкус, творческие способности и фантазию;</w:t>
      </w:r>
    </w:p>
    <w:p w:rsidR="009F619A" w:rsidRPr="00A30279" w:rsidRDefault="009F619A" w:rsidP="00A30279">
      <w:pPr>
        <w:pStyle w:val="aa"/>
        <w:numPr>
          <w:ilvl w:val="0"/>
          <w:numId w:val="5"/>
        </w:numPr>
        <w:spacing w:after="0" w:line="360" w:lineRule="auto"/>
        <w:ind w:left="0" w:firstLine="349"/>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познакомятся с различными техн</w:t>
      </w:r>
      <w:r w:rsidR="001D533C" w:rsidRPr="00A30279">
        <w:rPr>
          <w:rFonts w:asciiTheme="majorBidi" w:eastAsia="Times New Roman" w:hAnsiTheme="majorBidi" w:cstheme="majorBidi"/>
          <w:sz w:val="28"/>
          <w:szCs w:val="28"/>
          <w:lang w:eastAsia="ru-RU"/>
        </w:rPr>
        <w:t>иками работы</w:t>
      </w:r>
      <w:r w:rsidRPr="00A30279">
        <w:rPr>
          <w:rFonts w:asciiTheme="majorBidi" w:eastAsia="Times New Roman" w:hAnsiTheme="majorBidi" w:cstheme="majorBidi"/>
          <w:sz w:val="28"/>
          <w:szCs w:val="28"/>
          <w:lang w:eastAsia="ru-RU"/>
        </w:rPr>
        <w:t>;</w:t>
      </w:r>
    </w:p>
    <w:p w:rsidR="009F619A" w:rsidRPr="00A30279" w:rsidRDefault="009F619A" w:rsidP="00A30279">
      <w:pPr>
        <w:pStyle w:val="aa"/>
        <w:numPr>
          <w:ilvl w:val="0"/>
          <w:numId w:val="5"/>
        </w:numPr>
        <w:spacing w:after="0" w:line="360" w:lineRule="auto"/>
        <w:ind w:left="0" w:firstLine="349"/>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овладеют навыками культуры труда;</w:t>
      </w:r>
    </w:p>
    <w:p w:rsidR="009F619A" w:rsidRPr="00A30279" w:rsidRDefault="009F619A" w:rsidP="00A30279">
      <w:pPr>
        <w:pStyle w:val="aa"/>
        <w:numPr>
          <w:ilvl w:val="0"/>
          <w:numId w:val="5"/>
        </w:numPr>
        <w:spacing w:after="0" w:line="360" w:lineRule="auto"/>
        <w:ind w:left="0" w:firstLine="349"/>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улучшат свои коммуникативные способности и приобретут навыки работы в коллективе</w:t>
      </w:r>
      <w:r w:rsidRPr="00A30279">
        <w:rPr>
          <w:rFonts w:asciiTheme="majorBidi" w:eastAsia="Times New Roman" w:hAnsiTheme="majorBidi" w:cstheme="majorBidi"/>
          <w:b/>
          <w:bCs/>
          <w:sz w:val="28"/>
          <w:szCs w:val="28"/>
          <w:lang w:eastAsia="ru-RU"/>
        </w:rPr>
        <w:t>.</w:t>
      </w:r>
    </w:p>
    <w:p w:rsidR="00A30279" w:rsidRDefault="00A30279" w:rsidP="00AB1E62">
      <w:pPr>
        <w:spacing w:after="0" w:line="360" w:lineRule="auto"/>
        <w:jc w:val="both"/>
        <w:rPr>
          <w:rFonts w:asciiTheme="majorBidi" w:eastAsia="Times New Roman" w:hAnsiTheme="majorBidi" w:cstheme="majorBidi"/>
          <w:b/>
          <w:bCs/>
          <w:sz w:val="28"/>
          <w:szCs w:val="28"/>
          <w:lang w:eastAsia="ru-RU"/>
        </w:rPr>
      </w:pPr>
    </w:p>
    <w:p w:rsidR="00A30279" w:rsidRDefault="009F619A" w:rsidP="00A30279">
      <w:pPr>
        <w:spacing w:after="0" w:line="360" w:lineRule="auto"/>
        <w:jc w:val="center"/>
        <w:rPr>
          <w:rFonts w:asciiTheme="majorBidi" w:eastAsia="Times New Roman" w:hAnsiTheme="majorBidi" w:cstheme="majorBidi"/>
          <w:sz w:val="28"/>
          <w:szCs w:val="28"/>
          <w:lang w:eastAsia="ru-RU"/>
        </w:rPr>
      </w:pPr>
      <w:r w:rsidRPr="00AB1E62">
        <w:rPr>
          <w:rFonts w:asciiTheme="majorBidi" w:eastAsia="Times New Roman" w:hAnsiTheme="majorBidi" w:cstheme="majorBidi"/>
          <w:b/>
          <w:bCs/>
          <w:sz w:val="28"/>
          <w:szCs w:val="28"/>
          <w:lang w:eastAsia="ru-RU"/>
        </w:rPr>
        <w:t>Методы и приемы обучения:</w:t>
      </w:r>
    </w:p>
    <w:p w:rsidR="009F619A" w:rsidRPr="00A30279" w:rsidRDefault="009F619A" w:rsidP="00A30279">
      <w:pPr>
        <w:pStyle w:val="aa"/>
        <w:numPr>
          <w:ilvl w:val="0"/>
          <w:numId w:val="4"/>
        </w:numPr>
        <w:spacing w:after="0" w:line="360" w:lineRule="auto"/>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Словесный (беседа, рассказ, сказка и т.д.)</w:t>
      </w:r>
    </w:p>
    <w:p w:rsidR="009F619A" w:rsidRPr="00A30279" w:rsidRDefault="009F619A" w:rsidP="00A30279">
      <w:pPr>
        <w:pStyle w:val="aa"/>
        <w:numPr>
          <w:ilvl w:val="0"/>
          <w:numId w:val="4"/>
        </w:numPr>
        <w:spacing w:after="0" w:line="360" w:lineRule="auto"/>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Наглядный (рассматривание иллюстраций, схем-карт и т.д.)</w:t>
      </w:r>
    </w:p>
    <w:p w:rsidR="009F619A" w:rsidRPr="00A30279" w:rsidRDefault="009F619A" w:rsidP="00A30279">
      <w:pPr>
        <w:pStyle w:val="aa"/>
        <w:numPr>
          <w:ilvl w:val="0"/>
          <w:numId w:val="4"/>
        </w:numPr>
        <w:spacing w:after="0" w:line="360" w:lineRule="auto"/>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Практический (показ образца</w:t>
      </w:r>
      <w:r w:rsidR="001D533C" w:rsidRPr="00A30279">
        <w:rPr>
          <w:rFonts w:asciiTheme="majorBidi" w:eastAsia="Times New Roman" w:hAnsiTheme="majorBidi" w:cstheme="majorBidi"/>
          <w:sz w:val="28"/>
          <w:szCs w:val="28"/>
          <w:lang w:eastAsia="ru-RU"/>
        </w:rPr>
        <w:t xml:space="preserve"> выполнения последовательности </w:t>
      </w:r>
      <w:r w:rsidRPr="00A30279">
        <w:rPr>
          <w:rFonts w:asciiTheme="majorBidi" w:eastAsia="Times New Roman" w:hAnsiTheme="majorBidi" w:cstheme="majorBidi"/>
          <w:sz w:val="28"/>
          <w:szCs w:val="28"/>
          <w:lang w:eastAsia="ru-RU"/>
        </w:rPr>
        <w:t>работы).</w:t>
      </w:r>
    </w:p>
    <w:p w:rsidR="00A30279" w:rsidRDefault="00A30279" w:rsidP="00AB1E62">
      <w:pPr>
        <w:spacing w:after="0" w:line="360" w:lineRule="auto"/>
        <w:jc w:val="both"/>
        <w:rPr>
          <w:rFonts w:asciiTheme="majorBidi" w:eastAsia="Times New Roman" w:hAnsiTheme="majorBidi" w:cstheme="majorBidi"/>
          <w:b/>
          <w:bCs/>
          <w:sz w:val="28"/>
          <w:szCs w:val="28"/>
          <w:lang w:eastAsia="ru-RU"/>
        </w:rPr>
      </w:pPr>
    </w:p>
    <w:p w:rsidR="005936F8" w:rsidRDefault="005936F8" w:rsidP="00AB1E62">
      <w:pPr>
        <w:spacing w:after="0" w:line="360" w:lineRule="auto"/>
        <w:jc w:val="both"/>
        <w:rPr>
          <w:rFonts w:asciiTheme="majorBidi" w:eastAsia="Times New Roman" w:hAnsiTheme="majorBidi" w:cstheme="majorBidi"/>
          <w:b/>
          <w:bCs/>
          <w:sz w:val="28"/>
          <w:szCs w:val="28"/>
          <w:lang w:eastAsia="ru-RU"/>
        </w:rPr>
      </w:pPr>
    </w:p>
    <w:p w:rsidR="009F619A" w:rsidRPr="00AB1E62" w:rsidRDefault="009F619A" w:rsidP="00AB1E62">
      <w:p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b/>
          <w:bCs/>
          <w:sz w:val="28"/>
          <w:szCs w:val="28"/>
          <w:lang w:eastAsia="ru-RU"/>
        </w:rPr>
        <w:t>Этапы работы:</w:t>
      </w:r>
    </w:p>
    <w:p w:rsidR="00A30279" w:rsidRDefault="00A30279" w:rsidP="00AB1E62">
      <w:pPr>
        <w:spacing w:after="0" w:line="360" w:lineRule="auto"/>
        <w:jc w:val="both"/>
        <w:rPr>
          <w:rFonts w:asciiTheme="majorBidi" w:eastAsia="Times New Roman" w:hAnsiTheme="majorBidi" w:cstheme="majorBidi"/>
          <w:sz w:val="28"/>
          <w:szCs w:val="28"/>
          <w:lang w:eastAsia="ru-RU"/>
        </w:rPr>
      </w:pPr>
    </w:p>
    <w:p w:rsidR="009F619A" w:rsidRPr="00AB1E62" w:rsidRDefault="009F619A" w:rsidP="00AB1E62">
      <w:p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Весь образовательный цикл делится на 3 этапа.</w:t>
      </w:r>
    </w:p>
    <w:p w:rsidR="009F619A" w:rsidRPr="00AB1E62" w:rsidRDefault="009F619A" w:rsidP="00A30279">
      <w:pPr>
        <w:spacing w:after="0" w:line="360" w:lineRule="auto"/>
        <w:ind w:left="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xml:space="preserve">1 этап - знакомство со свойствами материалов. </w:t>
      </w:r>
    </w:p>
    <w:p w:rsidR="009F619A" w:rsidRPr="00AB1E62" w:rsidRDefault="009F619A" w:rsidP="00A30279">
      <w:pPr>
        <w:spacing w:after="0" w:line="360" w:lineRule="auto"/>
        <w:ind w:left="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2 этап - обучение приемам изготовления.</w:t>
      </w:r>
    </w:p>
    <w:p w:rsidR="009F619A" w:rsidRPr="00AB1E62" w:rsidRDefault="009F619A" w:rsidP="00A30279">
      <w:pPr>
        <w:spacing w:after="0" w:line="360" w:lineRule="auto"/>
        <w:ind w:left="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3 этап - изготовление поделок.</w:t>
      </w:r>
    </w:p>
    <w:p w:rsidR="00A30279" w:rsidRPr="00AB1E62" w:rsidRDefault="00A30279" w:rsidP="00AB1E62">
      <w:pPr>
        <w:spacing w:after="0" w:line="360" w:lineRule="auto"/>
        <w:jc w:val="both"/>
        <w:rPr>
          <w:rFonts w:asciiTheme="majorBidi" w:eastAsia="Times New Roman" w:hAnsiTheme="majorBidi" w:cstheme="majorBidi"/>
          <w:sz w:val="28"/>
          <w:szCs w:val="28"/>
          <w:lang w:eastAsia="ru-RU"/>
        </w:rPr>
      </w:pPr>
    </w:p>
    <w:tbl>
      <w:tblPr>
        <w:tblpPr w:leftFromText="45" w:rightFromText="45" w:vertAnchor="text" w:horzAnchor="margin" w:tblpXSpec="center" w:tblpY="328"/>
        <w:tblW w:w="1032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844"/>
        <w:gridCol w:w="2676"/>
        <w:gridCol w:w="2215"/>
        <w:gridCol w:w="1842"/>
        <w:gridCol w:w="1743"/>
      </w:tblGrid>
      <w:tr w:rsidR="00A36A51" w:rsidRPr="00AB1E62" w:rsidTr="00A36A51">
        <w:trPr>
          <w:trHeight w:val="408"/>
          <w:tblCellSpacing w:w="0" w:type="dxa"/>
        </w:trPr>
        <w:tc>
          <w:tcPr>
            <w:tcW w:w="1944" w:type="dxa"/>
            <w:tcMar>
              <w:top w:w="0" w:type="dxa"/>
              <w:left w:w="115" w:type="dxa"/>
              <w:bottom w:w="0" w:type="dxa"/>
              <w:right w:w="115" w:type="dxa"/>
            </w:tcMar>
            <w:hideMark/>
          </w:tcPr>
          <w:p w:rsidR="003C25E2" w:rsidRPr="00AB1E62" w:rsidRDefault="003C25E2" w:rsidP="00AB1E62">
            <w:p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xml:space="preserve">Возраст детей </w:t>
            </w:r>
          </w:p>
        </w:tc>
        <w:tc>
          <w:tcPr>
            <w:tcW w:w="2230" w:type="dxa"/>
            <w:tcMar>
              <w:top w:w="0" w:type="dxa"/>
              <w:left w:w="115" w:type="dxa"/>
              <w:bottom w:w="0" w:type="dxa"/>
              <w:right w:w="115" w:type="dxa"/>
            </w:tcMar>
            <w:hideMark/>
          </w:tcPr>
          <w:p w:rsidR="003C25E2" w:rsidRPr="00AB1E62" w:rsidRDefault="003C25E2" w:rsidP="00AB1E62">
            <w:p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Продолжительность занятий</w:t>
            </w:r>
          </w:p>
        </w:tc>
        <w:tc>
          <w:tcPr>
            <w:tcW w:w="2373" w:type="dxa"/>
            <w:tcMar>
              <w:top w:w="0" w:type="dxa"/>
              <w:left w:w="115" w:type="dxa"/>
              <w:bottom w:w="0" w:type="dxa"/>
              <w:right w:w="115" w:type="dxa"/>
            </w:tcMar>
            <w:hideMark/>
          </w:tcPr>
          <w:p w:rsidR="003C25E2" w:rsidRPr="00AB1E62" w:rsidRDefault="003C25E2" w:rsidP="00AB1E62">
            <w:p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Кол-во занятий</w:t>
            </w:r>
          </w:p>
          <w:p w:rsidR="003C25E2" w:rsidRPr="00AB1E62" w:rsidRDefault="003C25E2" w:rsidP="00AB1E62">
            <w:p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 xml:space="preserve">в неделю </w:t>
            </w:r>
          </w:p>
        </w:tc>
        <w:tc>
          <w:tcPr>
            <w:tcW w:w="1944" w:type="dxa"/>
            <w:tcBorders>
              <w:left w:val="nil"/>
            </w:tcBorders>
            <w:tcMar>
              <w:top w:w="0" w:type="dxa"/>
              <w:left w:w="115" w:type="dxa"/>
              <w:bottom w:w="0" w:type="dxa"/>
              <w:right w:w="115" w:type="dxa"/>
            </w:tcMar>
            <w:hideMark/>
          </w:tcPr>
          <w:p w:rsidR="003C25E2" w:rsidRPr="00AB1E62" w:rsidRDefault="003C25E2" w:rsidP="00AB1E62">
            <w:p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Кол-во занятий в месяц</w:t>
            </w:r>
          </w:p>
        </w:tc>
        <w:tc>
          <w:tcPr>
            <w:tcW w:w="1829" w:type="dxa"/>
            <w:tcMar>
              <w:top w:w="0" w:type="dxa"/>
              <w:left w:w="115" w:type="dxa"/>
              <w:bottom w:w="0" w:type="dxa"/>
              <w:right w:w="115" w:type="dxa"/>
            </w:tcMar>
            <w:hideMark/>
          </w:tcPr>
          <w:p w:rsidR="003C25E2" w:rsidRPr="00AB1E62" w:rsidRDefault="003C25E2" w:rsidP="00AB1E62">
            <w:p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Кол-во занятий в год</w:t>
            </w:r>
          </w:p>
        </w:tc>
      </w:tr>
      <w:tr w:rsidR="00A36A51" w:rsidRPr="00AB1E62" w:rsidTr="00A36A51">
        <w:trPr>
          <w:trHeight w:val="141"/>
          <w:tblCellSpacing w:w="0" w:type="dxa"/>
        </w:trPr>
        <w:tc>
          <w:tcPr>
            <w:tcW w:w="1944" w:type="dxa"/>
            <w:tcMar>
              <w:top w:w="0" w:type="dxa"/>
              <w:left w:w="115" w:type="dxa"/>
              <w:bottom w:w="0" w:type="dxa"/>
              <w:right w:w="115" w:type="dxa"/>
            </w:tcMar>
            <w:hideMark/>
          </w:tcPr>
          <w:p w:rsidR="003C25E2" w:rsidRPr="00AB1E62" w:rsidRDefault="00A36A51" w:rsidP="00AB1E62">
            <w:p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lastRenderedPageBreak/>
              <w:t>3</w:t>
            </w:r>
            <w:r w:rsidR="00F27E11">
              <w:rPr>
                <w:rFonts w:asciiTheme="majorBidi" w:eastAsia="Times New Roman" w:hAnsiTheme="majorBidi" w:cstheme="majorBidi"/>
                <w:sz w:val="28"/>
                <w:szCs w:val="28"/>
                <w:lang w:eastAsia="ru-RU"/>
              </w:rPr>
              <w:t>-6</w:t>
            </w:r>
            <w:r w:rsidR="003C25E2" w:rsidRPr="00AB1E62">
              <w:rPr>
                <w:rFonts w:asciiTheme="majorBidi" w:eastAsia="Times New Roman" w:hAnsiTheme="majorBidi" w:cstheme="majorBidi"/>
                <w:sz w:val="28"/>
                <w:szCs w:val="28"/>
                <w:lang w:eastAsia="ru-RU"/>
              </w:rPr>
              <w:t xml:space="preserve"> лет</w:t>
            </w:r>
          </w:p>
        </w:tc>
        <w:tc>
          <w:tcPr>
            <w:tcW w:w="2230" w:type="dxa"/>
            <w:tcMar>
              <w:top w:w="0" w:type="dxa"/>
              <w:left w:w="115" w:type="dxa"/>
              <w:bottom w:w="0" w:type="dxa"/>
              <w:right w:w="115" w:type="dxa"/>
            </w:tcMar>
            <w:hideMark/>
          </w:tcPr>
          <w:p w:rsidR="003C25E2" w:rsidRPr="00AB1E62" w:rsidRDefault="003C25E2" w:rsidP="00AB1E62">
            <w:p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20 – 30 мин</w:t>
            </w:r>
          </w:p>
        </w:tc>
        <w:tc>
          <w:tcPr>
            <w:tcW w:w="2373" w:type="dxa"/>
            <w:tcMar>
              <w:top w:w="0" w:type="dxa"/>
              <w:left w:w="115" w:type="dxa"/>
              <w:bottom w:w="0" w:type="dxa"/>
              <w:right w:w="115" w:type="dxa"/>
            </w:tcMar>
            <w:hideMark/>
          </w:tcPr>
          <w:p w:rsidR="003C25E2" w:rsidRPr="00AB1E62" w:rsidRDefault="00A36A51" w:rsidP="00AB1E62">
            <w:p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2</w:t>
            </w:r>
          </w:p>
        </w:tc>
        <w:tc>
          <w:tcPr>
            <w:tcW w:w="1944" w:type="dxa"/>
            <w:tcMar>
              <w:top w:w="0" w:type="dxa"/>
              <w:left w:w="115" w:type="dxa"/>
              <w:bottom w:w="0" w:type="dxa"/>
              <w:right w:w="115" w:type="dxa"/>
            </w:tcMar>
            <w:hideMark/>
          </w:tcPr>
          <w:p w:rsidR="003C25E2" w:rsidRPr="00AB1E62" w:rsidRDefault="00A36A51" w:rsidP="00AB1E62">
            <w:p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8</w:t>
            </w:r>
          </w:p>
        </w:tc>
        <w:tc>
          <w:tcPr>
            <w:tcW w:w="1829" w:type="dxa"/>
            <w:tcMar>
              <w:top w:w="0" w:type="dxa"/>
              <w:left w:w="115" w:type="dxa"/>
              <w:bottom w:w="0" w:type="dxa"/>
              <w:right w:w="115" w:type="dxa"/>
            </w:tcMar>
            <w:hideMark/>
          </w:tcPr>
          <w:p w:rsidR="003C25E2" w:rsidRPr="00AB1E62" w:rsidRDefault="001D5528" w:rsidP="00AB1E62">
            <w:p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64</w:t>
            </w:r>
          </w:p>
        </w:tc>
      </w:tr>
    </w:tbl>
    <w:p w:rsidR="00A36A51" w:rsidRPr="00AB1E62" w:rsidRDefault="00A36A51" w:rsidP="00AB1E62">
      <w:pPr>
        <w:spacing w:after="0" w:line="360" w:lineRule="auto"/>
        <w:jc w:val="both"/>
        <w:rPr>
          <w:rFonts w:asciiTheme="majorBidi" w:eastAsia="Times New Roman" w:hAnsiTheme="majorBidi" w:cstheme="majorBidi"/>
          <w:sz w:val="28"/>
          <w:szCs w:val="28"/>
          <w:lang w:eastAsia="ru-RU"/>
        </w:rPr>
      </w:pPr>
    </w:p>
    <w:p w:rsidR="00C83542" w:rsidRDefault="00C83542" w:rsidP="00AB1E62">
      <w:pPr>
        <w:spacing w:after="0" w:line="360" w:lineRule="auto"/>
        <w:jc w:val="both"/>
        <w:rPr>
          <w:rFonts w:asciiTheme="majorBidi" w:eastAsia="Times New Roman" w:hAnsiTheme="majorBidi" w:cstheme="majorBidi"/>
          <w:b/>
          <w:bCs/>
          <w:sz w:val="28"/>
          <w:szCs w:val="28"/>
          <w:lang w:eastAsia="ru-RU"/>
        </w:rPr>
      </w:pPr>
    </w:p>
    <w:p w:rsidR="002878C0" w:rsidRDefault="002878C0" w:rsidP="00AB1E62">
      <w:pPr>
        <w:spacing w:after="0" w:line="360" w:lineRule="auto"/>
        <w:jc w:val="both"/>
        <w:rPr>
          <w:rFonts w:asciiTheme="majorBidi" w:eastAsia="Times New Roman" w:hAnsiTheme="majorBidi" w:cstheme="majorBidi"/>
          <w:b/>
          <w:bCs/>
          <w:sz w:val="28"/>
          <w:szCs w:val="28"/>
          <w:lang w:eastAsia="ru-RU"/>
        </w:rPr>
      </w:pPr>
    </w:p>
    <w:p w:rsidR="009F619A" w:rsidRPr="00AB1E62" w:rsidRDefault="009F619A" w:rsidP="00AB1E62">
      <w:pPr>
        <w:spacing w:after="0" w:line="360" w:lineRule="auto"/>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b/>
          <w:bCs/>
          <w:sz w:val="28"/>
          <w:szCs w:val="28"/>
          <w:lang w:eastAsia="ru-RU"/>
        </w:rPr>
        <w:t xml:space="preserve">Ожидаемые результаты обучения: </w:t>
      </w:r>
    </w:p>
    <w:p w:rsidR="00A36A51" w:rsidRPr="00AB1E62" w:rsidRDefault="00A36A51" w:rsidP="00AB1E62">
      <w:pPr>
        <w:spacing w:after="0" w:line="360" w:lineRule="auto"/>
        <w:jc w:val="both"/>
        <w:rPr>
          <w:rFonts w:asciiTheme="majorBidi" w:eastAsia="Times New Roman" w:hAnsiTheme="majorBidi" w:cstheme="majorBidi"/>
          <w:sz w:val="28"/>
          <w:szCs w:val="28"/>
          <w:lang w:eastAsia="ru-RU"/>
        </w:rPr>
      </w:pPr>
    </w:p>
    <w:p w:rsidR="009F619A" w:rsidRPr="00AB1E62" w:rsidRDefault="009F619A" w:rsidP="00A30279">
      <w:pPr>
        <w:spacing w:after="0" w:line="360" w:lineRule="auto"/>
        <w:ind w:firstLine="709"/>
        <w:jc w:val="both"/>
        <w:rPr>
          <w:rFonts w:asciiTheme="majorBidi" w:eastAsia="Times New Roman" w:hAnsiTheme="majorBidi" w:cstheme="majorBidi"/>
          <w:sz w:val="28"/>
          <w:szCs w:val="28"/>
          <w:lang w:eastAsia="ru-RU"/>
        </w:rPr>
      </w:pPr>
      <w:r w:rsidRPr="00AB1E62">
        <w:rPr>
          <w:rFonts w:asciiTheme="majorBidi" w:eastAsia="Times New Roman" w:hAnsiTheme="majorBidi" w:cstheme="majorBidi"/>
          <w:sz w:val="28"/>
          <w:szCs w:val="28"/>
          <w:lang w:eastAsia="ru-RU"/>
        </w:rPr>
        <w:t>В результате обучения по данной программе, предполагается овладение детьми такими знаниями, умениями и навыками, как:</w:t>
      </w:r>
    </w:p>
    <w:p w:rsidR="009F619A" w:rsidRPr="00A30279" w:rsidRDefault="009F619A" w:rsidP="00A30279">
      <w:pPr>
        <w:pStyle w:val="aa"/>
        <w:numPr>
          <w:ilvl w:val="0"/>
          <w:numId w:val="6"/>
        </w:numPr>
        <w:spacing w:after="0" w:line="360" w:lineRule="auto"/>
        <w:ind w:left="0" w:firstLine="360"/>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Освоение детьми нетрадиционных техник конструирования из различных материалов.</w:t>
      </w:r>
    </w:p>
    <w:p w:rsidR="009F619A" w:rsidRPr="00A30279" w:rsidRDefault="009F619A" w:rsidP="00A30279">
      <w:pPr>
        <w:pStyle w:val="aa"/>
        <w:numPr>
          <w:ilvl w:val="0"/>
          <w:numId w:val="6"/>
        </w:numPr>
        <w:spacing w:after="0" w:line="360" w:lineRule="auto"/>
        <w:ind w:left="0" w:firstLine="360"/>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Умение работать с разными материалами.</w:t>
      </w:r>
    </w:p>
    <w:p w:rsidR="009F619A" w:rsidRPr="00A30279" w:rsidRDefault="009F619A" w:rsidP="00A30279">
      <w:pPr>
        <w:pStyle w:val="aa"/>
        <w:numPr>
          <w:ilvl w:val="0"/>
          <w:numId w:val="6"/>
        </w:numPr>
        <w:spacing w:after="0" w:line="360" w:lineRule="auto"/>
        <w:ind w:left="0" w:firstLine="360"/>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Умение следовать словесной инструкции педагога.</w:t>
      </w:r>
    </w:p>
    <w:p w:rsidR="009F619A" w:rsidRPr="00A30279" w:rsidRDefault="009F619A" w:rsidP="00A30279">
      <w:pPr>
        <w:pStyle w:val="aa"/>
        <w:numPr>
          <w:ilvl w:val="0"/>
          <w:numId w:val="6"/>
        </w:numPr>
        <w:spacing w:after="0" w:line="360" w:lineRule="auto"/>
        <w:ind w:left="0" w:firstLine="360"/>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 xml:space="preserve">Повышение уровня развития мелкой моторики и зрительно-моторной </w:t>
      </w:r>
      <w:r w:rsidR="00A30279" w:rsidRPr="00A30279">
        <w:rPr>
          <w:rFonts w:asciiTheme="majorBidi" w:eastAsia="Times New Roman" w:hAnsiTheme="majorBidi" w:cstheme="majorBidi"/>
          <w:sz w:val="28"/>
          <w:szCs w:val="28"/>
          <w:lang w:eastAsia="ru-RU"/>
        </w:rPr>
        <w:t>к</w:t>
      </w:r>
      <w:r w:rsidRPr="00A30279">
        <w:rPr>
          <w:rFonts w:asciiTheme="majorBidi" w:eastAsia="Times New Roman" w:hAnsiTheme="majorBidi" w:cstheme="majorBidi"/>
          <w:sz w:val="28"/>
          <w:szCs w:val="28"/>
          <w:lang w:eastAsia="ru-RU"/>
        </w:rPr>
        <w:t>оординации.</w:t>
      </w:r>
    </w:p>
    <w:p w:rsidR="009F619A" w:rsidRPr="00A30279" w:rsidRDefault="009F619A" w:rsidP="00A30279">
      <w:pPr>
        <w:pStyle w:val="aa"/>
        <w:numPr>
          <w:ilvl w:val="0"/>
          <w:numId w:val="6"/>
        </w:numPr>
        <w:spacing w:after="0" w:line="360" w:lineRule="auto"/>
        <w:ind w:left="0" w:firstLine="360"/>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Стойкий интерес и желание у детей, экспериментировать, сочетая разные виды материалов в работе.</w:t>
      </w:r>
    </w:p>
    <w:p w:rsidR="009F619A" w:rsidRPr="00A30279" w:rsidRDefault="009F619A" w:rsidP="00A30279">
      <w:pPr>
        <w:pStyle w:val="aa"/>
        <w:numPr>
          <w:ilvl w:val="0"/>
          <w:numId w:val="6"/>
        </w:numPr>
        <w:spacing w:after="0" w:line="360" w:lineRule="auto"/>
        <w:ind w:left="0" w:firstLine="360"/>
        <w:jc w:val="both"/>
        <w:rPr>
          <w:rFonts w:asciiTheme="majorBidi" w:eastAsia="Times New Roman" w:hAnsiTheme="majorBidi" w:cstheme="majorBidi"/>
          <w:sz w:val="28"/>
          <w:szCs w:val="28"/>
          <w:lang w:eastAsia="ru-RU"/>
        </w:rPr>
      </w:pPr>
      <w:r w:rsidRPr="00A30279">
        <w:rPr>
          <w:rFonts w:asciiTheme="majorBidi" w:eastAsia="Times New Roman" w:hAnsiTheme="majorBidi" w:cstheme="majorBidi"/>
          <w:sz w:val="28"/>
          <w:szCs w:val="28"/>
          <w:lang w:eastAsia="ru-RU"/>
        </w:rPr>
        <w:t>Овладение культурой труда и навыками работы в коллективе.</w:t>
      </w:r>
    </w:p>
    <w:p w:rsidR="00A36A51" w:rsidRPr="00AB1E62" w:rsidRDefault="00A36A51" w:rsidP="00AB1E62">
      <w:pPr>
        <w:spacing w:after="0" w:line="360" w:lineRule="auto"/>
        <w:jc w:val="both"/>
        <w:rPr>
          <w:rFonts w:asciiTheme="majorBidi" w:eastAsia="Times New Roman" w:hAnsiTheme="majorBidi" w:cstheme="majorBidi"/>
          <w:b/>
          <w:bCs/>
          <w:sz w:val="28"/>
          <w:szCs w:val="28"/>
          <w:lang w:eastAsia="ru-RU"/>
        </w:rPr>
      </w:pPr>
    </w:p>
    <w:p w:rsidR="009F619A" w:rsidRDefault="009F619A" w:rsidP="00AB1E62">
      <w:pPr>
        <w:spacing w:after="0" w:line="360" w:lineRule="auto"/>
        <w:jc w:val="both"/>
        <w:rPr>
          <w:rFonts w:asciiTheme="majorBidi" w:eastAsia="Times New Roman" w:hAnsiTheme="majorBidi" w:cstheme="majorBidi"/>
          <w:sz w:val="28"/>
          <w:szCs w:val="28"/>
          <w:lang w:eastAsia="ru-RU"/>
        </w:rPr>
      </w:pPr>
    </w:p>
    <w:p w:rsidR="00851BEA" w:rsidRDefault="00851BEA" w:rsidP="00AB1E62">
      <w:pPr>
        <w:spacing w:after="0" w:line="360" w:lineRule="auto"/>
        <w:jc w:val="both"/>
        <w:rPr>
          <w:rFonts w:asciiTheme="majorBidi" w:eastAsia="Times New Roman" w:hAnsiTheme="majorBidi" w:cstheme="majorBidi"/>
          <w:sz w:val="28"/>
          <w:szCs w:val="28"/>
          <w:lang w:eastAsia="ru-RU"/>
        </w:rPr>
      </w:pPr>
    </w:p>
    <w:p w:rsidR="00851BEA" w:rsidRDefault="00851BEA" w:rsidP="00AB1E62">
      <w:pPr>
        <w:spacing w:after="0" w:line="360" w:lineRule="auto"/>
        <w:jc w:val="both"/>
        <w:rPr>
          <w:rFonts w:asciiTheme="majorBidi" w:eastAsia="Times New Roman" w:hAnsiTheme="majorBidi" w:cstheme="majorBidi"/>
          <w:sz w:val="28"/>
          <w:szCs w:val="28"/>
          <w:lang w:eastAsia="ru-RU"/>
        </w:rPr>
      </w:pPr>
    </w:p>
    <w:p w:rsidR="00851BEA" w:rsidRDefault="00851BEA" w:rsidP="00AB1E62">
      <w:pPr>
        <w:spacing w:after="0" w:line="360" w:lineRule="auto"/>
        <w:jc w:val="both"/>
        <w:rPr>
          <w:rFonts w:asciiTheme="majorBidi" w:eastAsia="Times New Roman" w:hAnsiTheme="majorBidi" w:cstheme="majorBidi"/>
          <w:sz w:val="28"/>
          <w:szCs w:val="28"/>
          <w:lang w:eastAsia="ru-RU"/>
        </w:rPr>
      </w:pPr>
    </w:p>
    <w:p w:rsidR="00851BEA" w:rsidRDefault="00851BEA" w:rsidP="00AB1E62">
      <w:pPr>
        <w:spacing w:after="0" w:line="360" w:lineRule="auto"/>
        <w:jc w:val="both"/>
        <w:rPr>
          <w:rFonts w:asciiTheme="majorBidi" w:eastAsia="Times New Roman" w:hAnsiTheme="majorBidi" w:cstheme="majorBidi"/>
          <w:sz w:val="28"/>
          <w:szCs w:val="28"/>
          <w:lang w:eastAsia="ru-RU"/>
        </w:rPr>
      </w:pPr>
    </w:p>
    <w:p w:rsidR="00851BEA" w:rsidRDefault="00851BEA" w:rsidP="00AB1E62">
      <w:pPr>
        <w:spacing w:after="0" w:line="360" w:lineRule="auto"/>
        <w:jc w:val="both"/>
        <w:rPr>
          <w:rFonts w:asciiTheme="majorBidi" w:eastAsia="Times New Roman" w:hAnsiTheme="majorBidi" w:cstheme="majorBidi"/>
          <w:sz w:val="28"/>
          <w:szCs w:val="28"/>
          <w:lang w:eastAsia="ru-RU"/>
        </w:rPr>
      </w:pPr>
    </w:p>
    <w:p w:rsidR="00851BEA" w:rsidRDefault="00851BEA" w:rsidP="00AB1E62">
      <w:pPr>
        <w:spacing w:after="0" w:line="360" w:lineRule="auto"/>
        <w:jc w:val="both"/>
        <w:rPr>
          <w:rFonts w:asciiTheme="majorBidi" w:eastAsia="Times New Roman" w:hAnsiTheme="majorBidi" w:cstheme="majorBidi"/>
          <w:sz w:val="28"/>
          <w:szCs w:val="28"/>
          <w:lang w:eastAsia="ru-RU"/>
        </w:rPr>
      </w:pPr>
    </w:p>
    <w:p w:rsidR="00851BEA" w:rsidRDefault="00851BEA" w:rsidP="00AB1E62">
      <w:pPr>
        <w:spacing w:after="0" w:line="360" w:lineRule="auto"/>
        <w:jc w:val="both"/>
        <w:rPr>
          <w:rFonts w:asciiTheme="majorBidi" w:eastAsia="Times New Roman" w:hAnsiTheme="majorBidi" w:cstheme="majorBidi"/>
          <w:sz w:val="28"/>
          <w:szCs w:val="28"/>
          <w:lang w:eastAsia="ru-RU"/>
        </w:rPr>
      </w:pPr>
    </w:p>
    <w:p w:rsidR="00851BEA" w:rsidRDefault="00851BEA" w:rsidP="00AB1E62">
      <w:pPr>
        <w:spacing w:after="0" w:line="360" w:lineRule="auto"/>
        <w:jc w:val="both"/>
        <w:rPr>
          <w:rFonts w:asciiTheme="majorBidi" w:eastAsia="Times New Roman" w:hAnsiTheme="majorBidi" w:cstheme="majorBidi"/>
          <w:sz w:val="28"/>
          <w:szCs w:val="28"/>
          <w:lang w:eastAsia="ru-RU"/>
        </w:rPr>
      </w:pPr>
    </w:p>
    <w:p w:rsidR="00851BEA" w:rsidRDefault="00851BEA" w:rsidP="00AB1E62">
      <w:pPr>
        <w:spacing w:after="0" w:line="360" w:lineRule="auto"/>
        <w:jc w:val="both"/>
        <w:rPr>
          <w:rFonts w:asciiTheme="majorBidi" w:eastAsia="Times New Roman" w:hAnsiTheme="majorBidi" w:cstheme="majorBidi"/>
          <w:sz w:val="28"/>
          <w:szCs w:val="28"/>
          <w:lang w:eastAsia="ru-RU"/>
        </w:rPr>
      </w:pPr>
    </w:p>
    <w:p w:rsidR="00851BEA" w:rsidRDefault="00851BEA" w:rsidP="00AB1E62">
      <w:pPr>
        <w:spacing w:after="0" w:line="360" w:lineRule="auto"/>
        <w:jc w:val="both"/>
        <w:rPr>
          <w:rFonts w:asciiTheme="majorBidi" w:eastAsia="Times New Roman" w:hAnsiTheme="majorBidi" w:cstheme="majorBidi"/>
          <w:sz w:val="28"/>
          <w:szCs w:val="28"/>
          <w:lang w:eastAsia="ru-RU"/>
        </w:rPr>
      </w:pPr>
    </w:p>
    <w:p w:rsidR="00851BEA" w:rsidRDefault="00851BEA" w:rsidP="00AB1E62">
      <w:pPr>
        <w:spacing w:after="0" w:line="360" w:lineRule="auto"/>
        <w:jc w:val="both"/>
        <w:rPr>
          <w:rFonts w:asciiTheme="majorBidi" w:eastAsia="Times New Roman" w:hAnsiTheme="majorBidi" w:cstheme="majorBidi"/>
          <w:sz w:val="28"/>
          <w:szCs w:val="28"/>
          <w:lang w:eastAsia="ru-RU"/>
        </w:rPr>
      </w:pPr>
    </w:p>
    <w:p w:rsidR="00851BEA" w:rsidRDefault="00851BEA" w:rsidP="00AB1E62">
      <w:pPr>
        <w:spacing w:after="0" w:line="360" w:lineRule="auto"/>
        <w:jc w:val="both"/>
        <w:rPr>
          <w:rFonts w:asciiTheme="majorBidi" w:eastAsia="Times New Roman" w:hAnsiTheme="majorBidi" w:cstheme="majorBidi"/>
          <w:sz w:val="28"/>
          <w:szCs w:val="28"/>
          <w:lang w:eastAsia="ru-RU"/>
        </w:rPr>
      </w:pPr>
    </w:p>
    <w:p w:rsidR="00851BEA" w:rsidRDefault="00851BEA" w:rsidP="00AB1E62">
      <w:pPr>
        <w:spacing w:after="0" w:line="360" w:lineRule="auto"/>
        <w:jc w:val="both"/>
        <w:rPr>
          <w:rFonts w:asciiTheme="majorBidi" w:eastAsia="Times New Roman" w:hAnsiTheme="majorBidi" w:cstheme="majorBidi"/>
          <w:sz w:val="28"/>
          <w:szCs w:val="28"/>
          <w:lang w:eastAsia="ru-RU"/>
        </w:rPr>
      </w:pPr>
    </w:p>
    <w:p w:rsidR="00851BEA" w:rsidRDefault="00851BEA" w:rsidP="00AB1E62">
      <w:pPr>
        <w:spacing w:after="0" w:line="360" w:lineRule="auto"/>
        <w:jc w:val="both"/>
        <w:rPr>
          <w:rFonts w:asciiTheme="majorBidi" w:eastAsia="Times New Roman" w:hAnsiTheme="majorBidi" w:cstheme="majorBidi"/>
          <w:sz w:val="28"/>
          <w:szCs w:val="28"/>
          <w:lang w:eastAsia="ru-RU"/>
        </w:rPr>
      </w:pPr>
    </w:p>
    <w:p w:rsidR="00851BEA" w:rsidRDefault="00851BEA" w:rsidP="00AB1E62">
      <w:pPr>
        <w:spacing w:after="0" w:line="360" w:lineRule="auto"/>
        <w:jc w:val="both"/>
        <w:rPr>
          <w:rFonts w:asciiTheme="majorBidi" w:eastAsia="Times New Roman" w:hAnsiTheme="majorBidi" w:cstheme="majorBidi"/>
          <w:sz w:val="28"/>
          <w:szCs w:val="28"/>
          <w:lang w:eastAsia="ru-RU"/>
        </w:rPr>
      </w:pPr>
    </w:p>
    <w:p w:rsidR="00C17071" w:rsidRPr="00D25BBC" w:rsidRDefault="00C17071" w:rsidP="00C17071">
      <w:pPr>
        <w:pStyle w:val="a4"/>
        <w:shd w:val="clear" w:color="auto" w:fill="FFFFFF" w:themeFill="background1"/>
        <w:spacing w:before="0" w:beforeAutospacing="0" w:after="0" w:afterAutospacing="0" w:line="294" w:lineRule="atLeast"/>
        <w:jc w:val="center"/>
        <w:rPr>
          <w:color w:val="000000"/>
          <w:sz w:val="28"/>
          <w:szCs w:val="28"/>
        </w:rPr>
      </w:pPr>
      <w:r w:rsidRPr="00D25BBC">
        <w:rPr>
          <w:b/>
          <w:bCs/>
          <w:color w:val="000000"/>
          <w:sz w:val="28"/>
          <w:szCs w:val="28"/>
        </w:rPr>
        <w:t>Учебно-тематическое планирование</w:t>
      </w:r>
    </w:p>
    <w:p w:rsidR="00C17071" w:rsidRPr="00D25BBC" w:rsidRDefault="00C17071" w:rsidP="00C17071">
      <w:pPr>
        <w:pStyle w:val="a4"/>
        <w:shd w:val="clear" w:color="auto" w:fill="FFFFFF" w:themeFill="background1"/>
        <w:spacing w:before="0" w:beforeAutospacing="0" w:after="0" w:afterAutospacing="0" w:line="294" w:lineRule="atLeast"/>
        <w:jc w:val="center"/>
        <w:rPr>
          <w:color w:val="000000"/>
          <w:sz w:val="28"/>
          <w:szCs w:val="28"/>
        </w:rPr>
      </w:pPr>
    </w:p>
    <w:p w:rsidR="00C17071" w:rsidRDefault="00C17071" w:rsidP="00C17071">
      <w:pPr>
        <w:pStyle w:val="a4"/>
        <w:shd w:val="clear" w:color="auto" w:fill="FFFFFF" w:themeFill="background1"/>
        <w:spacing w:before="0" w:beforeAutospacing="0" w:after="0" w:afterAutospacing="0" w:line="294" w:lineRule="atLeast"/>
        <w:jc w:val="center"/>
        <w:rPr>
          <w:b/>
          <w:bCs/>
          <w:color w:val="000000"/>
          <w:sz w:val="28"/>
          <w:szCs w:val="28"/>
        </w:rPr>
      </w:pPr>
      <w:r w:rsidRPr="00D25BBC">
        <w:rPr>
          <w:b/>
          <w:bCs/>
          <w:color w:val="000000"/>
          <w:sz w:val="28"/>
          <w:szCs w:val="28"/>
        </w:rPr>
        <w:t>Октябрь</w:t>
      </w:r>
    </w:p>
    <w:p w:rsidR="00F27E11" w:rsidRDefault="00F27E11" w:rsidP="00C17071">
      <w:pPr>
        <w:pStyle w:val="a4"/>
        <w:shd w:val="clear" w:color="auto" w:fill="FFFFFF" w:themeFill="background1"/>
        <w:spacing w:before="0" w:beforeAutospacing="0" w:after="0" w:afterAutospacing="0" w:line="294" w:lineRule="atLeast"/>
        <w:jc w:val="center"/>
        <w:rPr>
          <w:b/>
          <w:bCs/>
          <w:color w:val="000000"/>
          <w:sz w:val="28"/>
          <w:szCs w:val="28"/>
        </w:rPr>
      </w:pPr>
    </w:p>
    <w:p w:rsidR="00F27E11" w:rsidRPr="00D25BBC" w:rsidRDefault="00F27E11" w:rsidP="00C17071">
      <w:pPr>
        <w:pStyle w:val="a4"/>
        <w:shd w:val="clear" w:color="auto" w:fill="FFFFFF" w:themeFill="background1"/>
        <w:spacing w:before="0" w:beforeAutospacing="0" w:after="0" w:afterAutospacing="0" w:line="294" w:lineRule="atLeast"/>
        <w:jc w:val="center"/>
        <w:rPr>
          <w:b/>
          <w:bCs/>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jc w:val="center"/>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jc w:val="center"/>
        <w:rPr>
          <w:b/>
          <w:color w:val="000000" w:themeColor="text1"/>
          <w:sz w:val="28"/>
          <w:szCs w:val="28"/>
        </w:rPr>
      </w:pPr>
      <w:r w:rsidRPr="00D25BBC">
        <w:rPr>
          <w:b/>
          <w:color w:val="000000" w:themeColor="text1"/>
          <w:sz w:val="28"/>
          <w:szCs w:val="28"/>
        </w:rPr>
        <w:t>1,2  неделя</w:t>
      </w:r>
    </w:p>
    <w:p w:rsidR="006B272A" w:rsidRPr="00D25BBC" w:rsidRDefault="00B61821" w:rsidP="006B272A">
      <w:pPr>
        <w:pStyle w:val="a4"/>
        <w:shd w:val="clear" w:color="auto" w:fill="FFFFFF" w:themeFill="background1"/>
        <w:spacing w:before="0" w:beforeAutospacing="0" w:after="0" w:afterAutospacing="0"/>
        <w:jc w:val="center"/>
        <w:rPr>
          <w:color w:val="000000" w:themeColor="text1"/>
          <w:sz w:val="28"/>
          <w:szCs w:val="28"/>
        </w:rPr>
      </w:pPr>
      <w:r w:rsidRPr="00D25BBC">
        <w:rPr>
          <w:b/>
          <w:bCs/>
          <w:color w:val="000000" w:themeColor="text1"/>
          <w:sz w:val="28"/>
          <w:szCs w:val="28"/>
          <w:shd w:val="clear" w:color="auto" w:fill="FFFFFF"/>
        </w:rPr>
        <w:t>"Осенний калейдоскоп"</w:t>
      </w:r>
    </w:p>
    <w:p w:rsidR="00C17071" w:rsidRPr="00D25BBC" w:rsidRDefault="002662A2" w:rsidP="002662A2">
      <w:pPr>
        <w:pStyle w:val="a4"/>
        <w:shd w:val="clear" w:color="auto" w:fill="FFFFFF" w:themeFill="background1"/>
        <w:spacing w:before="0" w:beforeAutospacing="0" w:after="0" w:afterAutospacing="0"/>
        <w:ind w:firstLine="708"/>
        <w:rPr>
          <w:color w:val="000000" w:themeColor="text1"/>
          <w:sz w:val="28"/>
          <w:szCs w:val="28"/>
        </w:rPr>
      </w:pPr>
      <w:r w:rsidRPr="00D25BBC">
        <w:rPr>
          <w:color w:val="000000" w:themeColor="text1"/>
          <w:sz w:val="28"/>
          <w:szCs w:val="28"/>
          <w:shd w:val="clear" w:color="auto" w:fill="FFFFFF"/>
        </w:rPr>
        <w:t>И</w:t>
      </w:r>
      <w:r w:rsidR="00165AB5" w:rsidRPr="00D25BBC">
        <w:rPr>
          <w:color w:val="000000" w:themeColor="text1"/>
          <w:sz w:val="28"/>
          <w:szCs w:val="28"/>
          <w:shd w:val="clear" w:color="auto" w:fill="FFFFFF"/>
        </w:rPr>
        <w:t>зготовление</w:t>
      </w:r>
      <w:r w:rsidR="00B61821" w:rsidRPr="00D25BBC">
        <w:rPr>
          <w:color w:val="000000" w:themeColor="text1"/>
          <w:sz w:val="28"/>
          <w:szCs w:val="28"/>
          <w:shd w:val="clear" w:color="auto" w:fill="FFFFFF"/>
        </w:rPr>
        <w:t xml:space="preserve"> аппликации осеннего дерева</w:t>
      </w:r>
      <w:r w:rsidR="006B272A" w:rsidRPr="00D25BBC">
        <w:rPr>
          <w:color w:val="000000" w:themeColor="text1"/>
          <w:sz w:val="28"/>
          <w:szCs w:val="28"/>
          <w:shd w:val="clear" w:color="auto" w:fill="FFFFFF"/>
        </w:rPr>
        <w:t xml:space="preserve"> из цветной бумаги</w:t>
      </w:r>
      <w:r w:rsidRPr="00D25BBC">
        <w:rPr>
          <w:color w:val="000000" w:themeColor="text1"/>
          <w:sz w:val="28"/>
          <w:szCs w:val="28"/>
          <w:shd w:val="clear" w:color="auto" w:fill="FFFFFF"/>
        </w:rPr>
        <w:t>. На</w:t>
      </w:r>
      <w:r w:rsidR="00B61821" w:rsidRPr="00D25BBC">
        <w:rPr>
          <w:color w:val="000000" w:themeColor="text1"/>
          <w:sz w:val="28"/>
          <w:szCs w:val="28"/>
          <w:shd w:val="clear" w:color="auto" w:fill="FFFFFF"/>
        </w:rPr>
        <w:t>учить создавать образ осеннего дерева, делать листья, траву из цветной бумаги</w:t>
      </w:r>
      <w:r w:rsidRPr="00D25BBC">
        <w:rPr>
          <w:color w:val="000000" w:themeColor="text1"/>
          <w:sz w:val="28"/>
          <w:szCs w:val="28"/>
          <w:shd w:val="clear" w:color="auto" w:fill="FFFFFF"/>
        </w:rPr>
        <w:t>,</w:t>
      </w:r>
      <w:r w:rsidR="00B61821" w:rsidRPr="00D25BBC">
        <w:rPr>
          <w:color w:val="000000" w:themeColor="text1"/>
          <w:sz w:val="28"/>
          <w:szCs w:val="28"/>
          <w:shd w:val="clear" w:color="auto" w:fill="FFFFFF"/>
        </w:rPr>
        <w:t xml:space="preserve"> развивать мелкую моторику рук, чувство цвета и формы,</w:t>
      </w:r>
      <w:r w:rsidRPr="00D25BBC">
        <w:rPr>
          <w:color w:val="000000" w:themeColor="text1"/>
          <w:sz w:val="28"/>
          <w:szCs w:val="28"/>
          <w:shd w:val="clear" w:color="auto" w:fill="FFFFFF"/>
        </w:rPr>
        <w:t xml:space="preserve"> </w:t>
      </w:r>
      <w:r w:rsidR="00B61821" w:rsidRPr="00D25BBC">
        <w:rPr>
          <w:color w:val="000000" w:themeColor="text1"/>
          <w:sz w:val="28"/>
          <w:szCs w:val="28"/>
          <w:shd w:val="clear" w:color="auto" w:fill="FFFFFF"/>
        </w:rPr>
        <w:t>воспитывать умение видеть красоту природы</w:t>
      </w:r>
      <w:r w:rsidRPr="00D25BBC">
        <w:rPr>
          <w:color w:val="000000" w:themeColor="text1"/>
          <w:sz w:val="28"/>
          <w:szCs w:val="28"/>
          <w:shd w:val="clear" w:color="auto" w:fill="FFFFFF"/>
        </w:rPr>
        <w:t>.</w:t>
      </w:r>
      <w:r w:rsidR="00B61821" w:rsidRPr="00D25BBC">
        <w:rPr>
          <w:color w:val="000000" w:themeColor="text1"/>
          <w:sz w:val="28"/>
          <w:szCs w:val="28"/>
        </w:rPr>
        <w:br/>
      </w:r>
      <w:r w:rsidR="00B61821" w:rsidRPr="00D25BBC">
        <w:rPr>
          <w:color w:val="000000" w:themeColor="text1"/>
          <w:sz w:val="28"/>
          <w:szCs w:val="28"/>
        </w:rPr>
        <w:br/>
      </w:r>
    </w:p>
    <w:p w:rsidR="00C17071" w:rsidRPr="00D25BBC" w:rsidRDefault="00C17071" w:rsidP="00C17071">
      <w:pPr>
        <w:pStyle w:val="a4"/>
        <w:shd w:val="clear" w:color="auto" w:fill="FFFFFF" w:themeFill="background1"/>
        <w:spacing w:before="0" w:beforeAutospacing="0" w:after="0" w:afterAutospacing="0"/>
        <w:jc w:val="center"/>
        <w:rPr>
          <w:b/>
          <w:color w:val="000000" w:themeColor="text1"/>
          <w:sz w:val="28"/>
          <w:szCs w:val="28"/>
        </w:rPr>
      </w:pPr>
      <w:r w:rsidRPr="00D25BBC">
        <w:rPr>
          <w:b/>
          <w:color w:val="000000" w:themeColor="text1"/>
          <w:sz w:val="28"/>
          <w:szCs w:val="28"/>
        </w:rPr>
        <w:t>3 неделя</w:t>
      </w:r>
    </w:p>
    <w:p w:rsidR="00C17071" w:rsidRPr="00D25BBC" w:rsidRDefault="00C17071" w:rsidP="00C17071">
      <w:pPr>
        <w:pStyle w:val="a4"/>
        <w:shd w:val="clear" w:color="auto" w:fill="FFFFFF" w:themeFill="background1"/>
        <w:spacing w:before="0" w:beforeAutospacing="0" w:after="0" w:afterAutospacing="0"/>
        <w:jc w:val="center"/>
        <w:rPr>
          <w:color w:val="000000" w:themeColor="text1"/>
          <w:sz w:val="28"/>
          <w:szCs w:val="28"/>
        </w:rPr>
      </w:pPr>
      <w:r w:rsidRPr="00D25BBC">
        <w:rPr>
          <w:color w:val="000000" w:themeColor="text1"/>
          <w:sz w:val="28"/>
          <w:szCs w:val="28"/>
        </w:rPr>
        <w:t>«</w:t>
      </w:r>
      <w:r w:rsidR="006B272A" w:rsidRPr="00D25BBC">
        <w:rPr>
          <w:b/>
          <w:bCs/>
          <w:color w:val="000000" w:themeColor="text1"/>
          <w:sz w:val="28"/>
          <w:szCs w:val="28"/>
          <w:shd w:val="clear" w:color="auto" w:fill="FFFFFF"/>
        </w:rPr>
        <w:t>"Грибок"</w:t>
      </w:r>
      <w:r w:rsidRPr="00D25BBC">
        <w:rPr>
          <w:color w:val="000000" w:themeColor="text1"/>
          <w:sz w:val="28"/>
          <w:szCs w:val="28"/>
        </w:rPr>
        <w:t>»</w:t>
      </w:r>
    </w:p>
    <w:p w:rsidR="00C17071" w:rsidRPr="00D25BBC" w:rsidRDefault="002662A2" w:rsidP="00C17071">
      <w:pPr>
        <w:pStyle w:val="a4"/>
        <w:shd w:val="clear" w:color="auto" w:fill="FFFFFF" w:themeFill="background1"/>
        <w:spacing w:before="0" w:beforeAutospacing="0" w:after="0" w:afterAutospacing="0"/>
        <w:rPr>
          <w:color w:val="000000" w:themeColor="text1"/>
          <w:sz w:val="28"/>
          <w:szCs w:val="28"/>
        </w:rPr>
      </w:pPr>
      <w:r w:rsidRPr="00D25BBC">
        <w:rPr>
          <w:color w:val="000000" w:themeColor="text1"/>
          <w:sz w:val="28"/>
          <w:szCs w:val="28"/>
          <w:shd w:val="clear" w:color="auto" w:fill="FFFFFF"/>
        </w:rPr>
        <w:t>З</w:t>
      </w:r>
      <w:r w:rsidR="006B272A" w:rsidRPr="00D25BBC">
        <w:rPr>
          <w:color w:val="000000" w:themeColor="text1"/>
          <w:sz w:val="28"/>
          <w:szCs w:val="28"/>
          <w:shd w:val="clear" w:color="auto" w:fill="FFFFFF"/>
        </w:rPr>
        <w:t>накомство с техникой рисования гуашью.</w:t>
      </w:r>
      <w:r w:rsidRPr="00D25BBC">
        <w:rPr>
          <w:color w:val="000000" w:themeColor="text1"/>
          <w:sz w:val="28"/>
          <w:szCs w:val="28"/>
          <w:shd w:val="clear" w:color="auto" w:fill="FFFFFF"/>
        </w:rPr>
        <w:t xml:space="preserve"> Р</w:t>
      </w:r>
      <w:r w:rsidR="006B272A" w:rsidRPr="00D25BBC">
        <w:rPr>
          <w:color w:val="000000" w:themeColor="text1"/>
          <w:sz w:val="28"/>
          <w:szCs w:val="28"/>
          <w:shd w:val="clear" w:color="auto" w:fill="FFFFFF"/>
        </w:rPr>
        <w:t>азвивать</w:t>
      </w:r>
      <w:r w:rsidRPr="00D25BBC">
        <w:rPr>
          <w:color w:val="000000" w:themeColor="text1"/>
          <w:sz w:val="28"/>
          <w:szCs w:val="28"/>
          <w:shd w:val="clear" w:color="auto" w:fill="FFFFFF"/>
        </w:rPr>
        <w:t>:</w:t>
      </w:r>
      <w:r w:rsidR="006B272A" w:rsidRPr="00D25BBC">
        <w:rPr>
          <w:color w:val="000000" w:themeColor="text1"/>
          <w:sz w:val="28"/>
          <w:szCs w:val="28"/>
          <w:shd w:val="clear" w:color="auto" w:fill="FFFFFF"/>
        </w:rPr>
        <w:t xml:space="preserve"> творческую фантазию</w:t>
      </w:r>
      <w:r w:rsidRPr="00D25BBC">
        <w:rPr>
          <w:color w:val="000000" w:themeColor="text1"/>
          <w:sz w:val="28"/>
          <w:szCs w:val="28"/>
          <w:shd w:val="clear" w:color="auto" w:fill="FFFFFF"/>
        </w:rPr>
        <w:t xml:space="preserve">; </w:t>
      </w:r>
      <w:r w:rsidR="006B272A" w:rsidRPr="00D25BBC">
        <w:rPr>
          <w:color w:val="000000" w:themeColor="text1"/>
          <w:sz w:val="28"/>
          <w:szCs w:val="28"/>
          <w:shd w:val="clear" w:color="auto" w:fill="FFFFFF"/>
        </w:rPr>
        <w:t>тренировать твердость руки;</w:t>
      </w:r>
      <w:r w:rsidRPr="00D25BBC">
        <w:rPr>
          <w:color w:val="000000" w:themeColor="text1"/>
          <w:sz w:val="28"/>
          <w:szCs w:val="28"/>
          <w:shd w:val="clear" w:color="auto" w:fill="FFFFFF"/>
        </w:rPr>
        <w:t xml:space="preserve"> совершенствовать умения работать с гуашью; учить получать разные оттенки смешивая разные цвета гуаши;</w:t>
      </w:r>
      <w:r w:rsidRPr="00D25BBC">
        <w:rPr>
          <w:color w:val="000000" w:themeColor="text1"/>
          <w:sz w:val="28"/>
          <w:szCs w:val="28"/>
        </w:rPr>
        <w:t xml:space="preserve"> </w:t>
      </w:r>
      <w:r w:rsidRPr="00D25BBC">
        <w:rPr>
          <w:color w:val="000000" w:themeColor="text1"/>
          <w:sz w:val="28"/>
          <w:szCs w:val="28"/>
          <w:shd w:val="clear" w:color="auto" w:fill="FFFFFF"/>
        </w:rPr>
        <w:t>развивать зрительное восприятие;</w:t>
      </w:r>
      <w:r w:rsidRPr="00D25BBC">
        <w:rPr>
          <w:color w:val="000000" w:themeColor="text1"/>
          <w:sz w:val="28"/>
          <w:szCs w:val="28"/>
        </w:rPr>
        <w:t xml:space="preserve"> </w:t>
      </w:r>
      <w:r w:rsidRPr="00D25BBC">
        <w:rPr>
          <w:color w:val="000000" w:themeColor="text1"/>
          <w:sz w:val="28"/>
          <w:szCs w:val="28"/>
          <w:shd w:val="clear" w:color="auto" w:fill="FFFFFF"/>
        </w:rPr>
        <w:t>закреплять умение правильно работать гуашью.</w:t>
      </w:r>
      <w:r w:rsidR="006B272A" w:rsidRPr="00D25BBC">
        <w:rPr>
          <w:color w:val="000000" w:themeColor="text1"/>
          <w:sz w:val="28"/>
          <w:szCs w:val="28"/>
        </w:rPr>
        <w:br/>
      </w:r>
    </w:p>
    <w:p w:rsidR="00C17071" w:rsidRPr="00D25BBC" w:rsidRDefault="00C17071" w:rsidP="00C17071">
      <w:pPr>
        <w:pStyle w:val="a4"/>
        <w:shd w:val="clear" w:color="auto" w:fill="FFFFFF" w:themeFill="background1"/>
        <w:spacing w:before="0" w:beforeAutospacing="0" w:after="0" w:afterAutospacing="0"/>
        <w:jc w:val="center"/>
        <w:rPr>
          <w:b/>
          <w:bCs/>
          <w:color w:val="000000" w:themeColor="text1"/>
          <w:sz w:val="28"/>
          <w:szCs w:val="28"/>
        </w:rPr>
      </w:pPr>
      <w:r w:rsidRPr="00D25BBC">
        <w:rPr>
          <w:b/>
          <w:bCs/>
          <w:color w:val="000000" w:themeColor="text1"/>
          <w:sz w:val="28"/>
          <w:szCs w:val="28"/>
        </w:rPr>
        <w:t>4 неделя</w:t>
      </w:r>
    </w:p>
    <w:p w:rsidR="00C17071" w:rsidRPr="00D25BBC" w:rsidRDefault="00165AB5" w:rsidP="00C17071">
      <w:pPr>
        <w:pStyle w:val="a4"/>
        <w:shd w:val="clear" w:color="auto" w:fill="FFFFFF" w:themeFill="background1"/>
        <w:spacing w:before="0" w:beforeAutospacing="0" w:after="0" w:afterAutospacing="0"/>
        <w:jc w:val="center"/>
        <w:rPr>
          <w:b/>
          <w:color w:val="000000" w:themeColor="text1"/>
          <w:sz w:val="28"/>
          <w:szCs w:val="28"/>
        </w:rPr>
      </w:pPr>
      <w:r w:rsidRPr="00D25BBC">
        <w:rPr>
          <w:b/>
          <w:color w:val="000000" w:themeColor="text1"/>
          <w:sz w:val="28"/>
          <w:szCs w:val="28"/>
          <w:shd w:val="clear" w:color="auto" w:fill="F7F7F7"/>
        </w:rPr>
        <w:t>«Рябиновые бусы»</w:t>
      </w:r>
      <w:r w:rsidRPr="00D25BBC">
        <w:rPr>
          <w:b/>
          <w:color w:val="000000" w:themeColor="text1"/>
          <w:sz w:val="28"/>
          <w:szCs w:val="28"/>
        </w:rPr>
        <w:t xml:space="preserve"> </w:t>
      </w:r>
    </w:p>
    <w:p w:rsidR="00165AB5" w:rsidRPr="00D25BBC" w:rsidRDefault="002662A2" w:rsidP="002662A2">
      <w:pPr>
        <w:shd w:val="clear" w:color="auto" w:fill="F7F7F7"/>
        <w:spacing w:before="150" w:after="100" w:afterAutospacing="1" w:line="240" w:lineRule="auto"/>
        <w:ind w:left="45" w:firstLine="663"/>
        <w:outlineLvl w:val="0"/>
        <w:rPr>
          <w:rFonts w:ascii="Times New Roman" w:eastAsia="Times New Roman" w:hAnsi="Times New Roman" w:cs="Times New Roman"/>
          <w:color w:val="000000" w:themeColor="text1"/>
          <w:kern w:val="36"/>
          <w:sz w:val="28"/>
          <w:szCs w:val="28"/>
          <w:lang w:eastAsia="ru-RU"/>
        </w:rPr>
      </w:pPr>
      <w:r w:rsidRPr="00D25BBC">
        <w:rPr>
          <w:rFonts w:ascii="Times New Roman" w:hAnsi="Times New Roman" w:cs="Times New Roman"/>
          <w:color w:val="000000"/>
          <w:sz w:val="28"/>
          <w:szCs w:val="28"/>
        </w:rPr>
        <w:t xml:space="preserve">Поделка из природного материала. </w:t>
      </w:r>
      <w:r w:rsidRPr="00D25BBC">
        <w:rPr>
          <w:rFonts w:ascii="Times New Roman" w:eastAsia="Times New Roman" w:hAnsi="Times New Roman" w:cs="Times New Roman"/>
          <w:color w:val="000000"/>
          <w:kern w:val="36"/>
          <w:sz w:val="28"/>
          <w:szCs w:val="28"/>
          <w:lang w:eastAsia="ru-RU"/>
        </w:rPr>
        <w:t>Формировать стремление к декорированию помещений с использование экологических материалов, развивать эстетический вкус и эстетическую культуру труда.</w:t>
      </w:r>
    </w:p>
    <w:p w:rsidR="00C17071" w:rsidRPr="00D25BBC" w:rsidRDefault="00C17071" w:rsidP="00C17071">
      <w:pPr>
        <w:pStyle w:val="a4"/>
        <w:shd w:val="clear" w:color="auto" w:fill="FFFFFF" w:themeFill="background1"/>
        <w:spacing w:before="0" w:beforeAutospacing="0" w:after="0" w:afterAutospacing="0" w:line="294" w:lineRule="atLeast"/>
        <w:jc w:val="center"/>
        <w:rPr>
          <w:b/>
          <w:bCs/>
          <w:color w:val="000000"/>
          <w:sz w:val="28"/>
          <w:szCs w:val="28"/>
        </w:rPr>
      </w:pPr>
      <w:r w:rsidRPr="00D25BBC">
        <w:rPr>
          <w:b/>
          <w:bCs/>
          <w:color w:val="000000"/>
          <w:sz w:val="28"/>
          <w:szCs w:val="28"/>
        </w:rPr>
        <w:t>Ноябрь</w:t>
      </w:r>
    </w:p>
    <w:p w:rsidR="00C17071" w:rsidRPr="00D25BBC" w:rsidRDefault="00C17071" w:rsidP="00C17071">
      <w:pPr>
        <w:pStyle w:val="a4"/>
        <w:shd w:val="clear" w:color="auto" w:fill="FFFFFF" w:themeFill="background1"/>
        <w:spacing w:before="0" w:beforeAutospacing="0" w:after="0" w:afterAutospacing="0" w:line="294" w:lineRule="atLeast"/>
        <w:jc w:val="center"/>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jc w:val="center"/>
        <w:rPr>
          <w:b/>
          <w:color w:val="000000"/>
          <w:sz w:val="28"/>
          <w:szCs w:val="28"/>
        </w:rPr>
      </w:pPr>
      <w:r w:rsidRPr="00D25BBC">
        <w:rPr>
          <w:b/>
          <w:color w:val="000000"/>
          <w:sz w:val="28"/>
          <w:szCs w:val="28"/>
        </w:rPr>
        <w:t>1 неделя</w:t>
      </w:r>
    </w:p>
    <w:p w:rsidR="002662A2" w:rsidRPr="00D25BBC" w:rsidRDefault="002662A2" w:rsidP="002662A2">
      <w:pPr>
        <w:pStyle w:val="a4"/>
        <w:shd w:val="clear" w:color="auto" w:fill="FFFFFF" w:themeFill="background1"/>
        <w:spacing w:before="0" w:beforeAutospacing="0" w:after="0" w:afterAutospacing="0"/>
        <w:jc w:val="center"/>
        <w:rPr>
          <w:b/>
          <w:color w:val="000000"/>
          <w:sz w:val="28"/>
          <w:szCs w:val="28"/>
        </w:rPr>
      </w:pPr>
      <w:r w:rsidRPr="00D25BBC">
        <w:rPr>
          <w:b/>
          <w:color w:val="000000"/>
          <w:sz w:val="28"/>
          <w:szCs w:val="28"/>
        </w:rPr>
        <w:t>«</w:t>
      </w:r>
      <w:r w:rsidR="0001141A" w:rsidRPr="00D25BBC">
        <w:rPr>
          <w:b/>
          <w:color w:val="000000"/>
          <w:sz w:val="28"/>
          <w:szCs w:val="28"/>
        </w:rPr>
        <w:t>Рыбка</w:t>
      </w:r>
      <w:r w:rsidRPr="00D25BBC">
        <w:rPr>
          <w:b/>
          <w:color w:val="000000"/>
          <w:sz w:val="28"/>
          <w:szCs w:val="28"/>
        </w:rPr>
        <w:t>»</w:t>
      </w:r>
    </w:p>
    <w:p w:rsidR="0001141A" w:rsidRPr="00D25BBC" w:rsidRDefault="0001141A" w:rsidP="0001141A">
      <w:pPr>
        <w:pStyle w:val="a4"/>
        <w:shd w:val="clear" w:color="auto" w:fill="FFFFFF"/>
        <w:spacing w:before="0" w:beforeAutospacing="0" w:after="0" w:afterAutospacing="0"/>
        <w:ind w:firstLine="360"/>
        <w:rPr>
          <w:color w:val="111111"/>
          <w:sz w:val="28"/>
          <w:szCs w:val="28"/>
        </w:rPr>
      </w:pPr>
      <w:r w:rsidRPr="00D25BBC">
        <w:rPr>
          <w:color w:val="111111"/>
          <w:sz w:val="28"/>
          <w:szCs w:val="28"/>
        </w:rPr>
        <w:t>Познакомить детей с нетрадиционным видом </w:t>
      </w:r>
      <w:r w:rsidRPr="00D25BBC">
        <w:rPr>
          <w:rStyle w:val="a3"/>
          <w:color w:val="111111"/>
          <w:sz w:val="28"/>
          <w:szCs w:val="28"/>
          <w:bdr w:val="none" w:sz="0" w:space="0" w:color="auto" w:frame="1"/>
        </w:rPr>
        <w:t>лепки</w:t>
      </w:r>
      <w:r w:rsidRPr="00D25BBC">
        <w:rPr>
          <w:color w:val="111111"/>
          <w:sz w:val="28"/>
          <w:szCs w:val="28"/>
        </w:rPr>
        <w:t> – вдавливание горошин в пластилиновый рельеф. Прививать интерес к творческой деятельности; развивать мелкую моторику рук; развивать усидчивость, собранность, старательность, аккуратность и внимательность.</w:t>
      </w:r>
    </w:p>
    <w:p w:rsidR="0001141A" w:rsidRPr="00D25BBC" w:rsidRDefault="0001141A" w:rsidP="0001141A">
      <w:pPr>
        <w:pStyle w:val="a4"/>
        <w:shd w:val="clear" w:color="auto" w:fill="FFFFFF"/>
        <w:spacing w:before="0" w:beforeAutospacing="0" w:after="0" w:afterAutospacing="0"/>
        <w:ind w:firstLine="360"/>
        <w:rPr>
          <w:color w:val="111111"/>
          <w:sz w:val="28"/>
          <w:szCs w:val="28"/>
        </w:rPr>
      </w:pP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b/>
          <w:bCs/>
          <w:color w:val="000000"/>
          <w:sz w:val="28"/>
          <w:szCs w:val="28"/>
        </w:rPr>
        <w:t>2 неделя</w:t>
      </w:r>
    </w:p>
    <w:p w:rsidR="00C17071" w:rsidRPr="00D25BBC" w:rsidRDefault="00C17071" w:rsidP="00C17071">
      <w:pPr>
        <w:pStyle w:val="a4"/>
        <w:shd w:val="clear" w:color="auto" w:fill="FFFFFF" w:themeFill="background1"/>
        <w:spacing w:before="0" w:beforeAutospacing="0" w:after="0" w:afterAutospacing="0"/>
        <w:jc w:val="center"/>
        <w:rPr>
          <w:b/>
          <w:color w:val="000000"/>
          <w:sz w:val="28"/>
          <w:szCs w:val="28"/>
        </w:rPr>
      </w:pPr>
      <w:r w:rsidRPr="00D25BBC">
        <w:rPr>
          <w:b/>
          <w:color w:val="000000"/>
          <w:sz w:val="28"/>
          <w:szCs w:val="28"/>
        </w:rPr>
        <w:t>«Гусеница»</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 xml:space="preserve">Познакомить детей с новым материалом для изготовления поделок и его свойствами (легкий, не тонет, впитывает воду, плавится, красится), бывает разного цвета и толщины, им наполняют игрушки, мебель; закрепить умение </w:t>
      </w:r>
      <w:r w:rsidRPr="00D25BBC">
        <w:rPr>
          <w:color w:val="000000"/>
          <w:sz w:val="28"/>
          <w:szCs w:val="28"/>
        </w:rPr>
        <w:lastRenderedPageBreak/>
        <w:t>пользоваться ножницами в преобразовании кусочка поролона в нужную поделку; воспитывать умение радоваться результату своего труда</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b/>
          <w:bCs/>
          <w:color w:val="000000"/>
          <w:sz w:val="28"/>
          <w:szCs w:val="28"/>
        </w:rPr>
      </w:pPr>
      <w:r w:rsidRPr="00D25BBC">
        <w:rPr>
          <w:b/>
          <w:bCs/>
          <w:color w:val="000000"/>
          <w:sz w:val="28"/>
          <w:szCs w:val="28"/>
        </w:rPr>
        <w:t>3 неделя</w:t>
      </w:r>
    </w:p>
    <w:p w:rsidR="00C17071" w:rsidRPr="00D25BBC" w:rsidRDefault="00C17071" w:rsidP="00C17071">
      <w:pPr>
        <w:pStyle w:val="a4"/>
        <w:shd w:val="clear" w:color="auto" w:fill="FFFFFF" w:themeFill="background1"/>
        <w:spacing w:before="0" w:beforeAutospacing="0" w:after="0" w:afterAutospacing="0"/>
        <w:jc w:val="center"/>
        <w:rPr>
          <w:b/>
          <w:color w:val="000000"/>
          <w:sz w:val="28"/>
          <w:szCs w:val="28"/>
        </w:rPr>
      </w:pPr>
      <w:r w:rsidRPr="00D25BBC">
        <w:rPr>
          <w:b/>
          <w:color w:val="000000"/>
          <w:sz w:val="28"/>
          <w:szCs w:val="28"/>
        </w:rPr>
        <w:t>«Конверт»</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Продолжать развивать умение детей правильно пользоваться ножницами; уметь работать по схеме, рисунку; закреплять умения самостоятельно складывать и вырезать из бумаги, сложенной пополам и гармошкой, срезать не нужные части, соединять; оформлять поделку, проявляя творчество, фантазию.</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b/>
          <w:bCs/>
          <w:color w:val="000000"/>
          <w:sz w:val="28"/>
          <w:szCs w:val="28"/>
        </w:rPr>
      </w:pPr>
      <w:r w:rsidRPr="00D25BBC">
        <w:rPr>
          <w:b/>
          <w:bCs/>
          <w:color w:val="000000"/>
          <w:sz w:val="28"/>
          <w:szCs w:val="28"/>
        </w:rPr>
        <w:t>4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«Маленький цветочек, мамочке в подарок, приготовлю я</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Познакомить детей с техникой нетрадиционного рисования – «рисование ладошкой»; воспитывать аккуратность. Формировать умение детей передавать образ цветов, строение и форму используя ладошки рук; закрепить знания цвета (зеленого, желтого, красного).</w:t>
      </w:r>
    </w:p>
    <w:p w:rsidR="00C17071" w:rsidRPr="00D25BBC" w:rsidRDefault="00C17071" w:rsidP="00C17071">
      <w:pPr>
        <w:pStyle w:val="a4"/>
        <w:shd w:val="clear" w:color="auto" w:fill="FFFFFF" w:themeFill="background1"/>
        <w:spacing w:before="0" w:beforeAutospacing="0" w:after="0" w:afterAutospacing="0" w:line="294" w:lineRule="atLeast"/>
        <w:jc w:val="center"/>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jc w:val="center"/>
        <w:rPr>
          <w:b/>
          <w:bCs/>
          <w:color w:val="000000"/>
          <w:sz w:val="28"/>
          <w:szCs w:val="28"/>
        </w:rPr>
      </w:pPr>
      <w:r w:rsidRPr="00D25BBC">
        <w:rPr>
          <w:b/>
          <w:bCs/>
          <w:color w:val="000000"/>
          <w:sz w:val="28"/>
          <w:szCs w:val="28"/>
        </w:rPr>
        <w:t>Декабрь</w:t>
      </w:r>
    </w:p>
    <w:p w:rsidR="00C17071" w:rsidRPr="00D25BBC" w:rsidRDefault="00C17071" w:rsidP="00C17071">
      <w:pPr>
        <w:pStyle w:val="a4"/>
        <w:shd w:val="clear" w:color="auto" w:fill="FFFFFF" w:themeFill="background1"/>
        <w:spacing w:before="0" w:beforeAutospacing="0" w:after="0" w:afterAutospacing="0" w:line="294" w:lineRule="atLeast"/>
        <w:jc w:val="center"/>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jc w:val="center"/>
        <w:rPr>
          <w:b/>
          <w:color w:val="000000"/>
          <w:sz w:val="28"/>
          <w:szCs w:val="28"/>
        </w:rPr>
      </w:pPr>
      <w:r w:rsidRPr="00D25BBC">
        <w:rPr>
          <w:b/>
          <w:color w:val="000000"/>
          <w:sz w:val="28"/>
          <w:szCs w:val="28"/>
        </w:rPr>
        <w:t>1,2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«Елочка»</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Мозаика из пластилина. Формировать умение детей отрывать от большого куска пластилина маленькие кусочки, катать из них между пальцами маленькие шарики, выкладывать шариками готовую форму елочки, нарисованную на светлом картоне.</w:t>
      </w:r>
    </w:p>
    <w:p w:rsidR="00C17071" w:rsidRPr="00D25BBC" w:rsidRDefault="00C17071" w:rsidP="00C17071">
      <w:pPr>
        <w:pStyle w:val="a4"/>
        <w:shd w:val="clear" w:color="auto" w:fill="FFFFFF" w:themeFill="background1"/>
        <w:spacing w:before="0" w:beforeAutospacing="0" w:after="0" w:afterAutospacing="0"/>
        <w:jc w:val="center"/>
        <w:rPr>
          <w:b/>
          <w:bCs/>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b/>
          <w:bCs/>
          <w:color w:val="000000"/>
          <w:sz w:val="28"/>
          <w:szCs w:val="28"/>
        </w:rPr>
        <w:t>3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«Снежинки»</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Продолжать знакомить детей с бумагой и ее свойствами (легко режется, впитывает воду, склеивается, мнется, плохо разглаживается руками, хорошо гладится утюгом); закрепить умение детей правильно пользоваться ножницами, вырезать из бумаги не сложные детали, делать надрезы; воспитывать умение доводить начатое до конца.</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b/>
          <w:bCs/>
          <w:color w:val="000000"/>
          <w:sz w:val="28"/>
          <w:szCs w:val="28"/>
        </w:rPr>
        <w:t>4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«Новогодняя открытка»</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Познакомить детей с поделками из яичной скорлупы, вызвать желание сделать подобную своими руками, продолжать закреплять умение пользоваться кистью и клеем.</w:t>
      </w:r>
    </w:p>
    <w:p w:rsidR="00165AB5" w:rsidRDefault="00165AB5" w:rsidP="00C17071">
      <w:pPr>
        <w:pStyle w:val="a4"/>
        <w:shd w:val="clear" w:color="auto" w:fill="FFFFFF" w:themeFill="background1"/>
        <w:spacing w:before="0" w:beforeAutospacing="0" w:after="0" w:afterAutospacing="0"/>
        <w:rPr>
          <w:color w:val="000000"/>
          <w:sz w:val="28"/>
          <w:szCs w:val="28"/>
        </w:rPr>
      </w:pPr>
    </w:p>
    <w:p w:rsidR="00F27E11" w:rsidRDefault="00F27E11" w:rsidP="00C17071">
      <w:pPr>
        <w:pStyle w:val="a4"/>
        <w:shd w:val="clear" w:color="auto" w:fill="FFFFFF" w:themeFill="background1"/>
        <w:spacing w:before="0" w:beforeAutospacing="0" w:after="0" w:afterAutospacing="0"/>
        <w:rPr>
          <w:color w:val="000000"/>
          <w:sz w:val="28"/>
          <w:szCs w:val="28"/>
        </w:rPr>
      </w:pPr>
    </w:p>
    <w:p w:rsidR="00F27E11" w:rsidRDefault="00F27E11" w:rsidP="00C17071">
      <w:pPr>
        <w:pStyle w:val="a4"/>
        <w:shd w:val="clear" w:color="auto" w:fill="FFFFFF" w:themeFill="background1"/>
        <w:spacing w:before="0" w:beforeAutospacing="0" w:after="0" w:afterAutospacing="0"/>
        <w:rPr>
          <w:color w:val="000000"/>
          <w:sz w:val="28"/>
          <w:szCs w:val="28"/>
        </w:rPr>
      </w:pPr>
    </w:p>
    <w:p w:rsidR="00F27E11" w:rsidRDefault="00F27E11" w:rsidP="00C17071">
      <w:pPr>
        <w:pStyle w:val="a4"/>
        <w:shd w:val="clear" w:color="auto" w:fill="FFFFFF" w:themeFill="background1"/>
        <w:spacing w:before="0" w:beforeAutospacing="0" w:after="0" w:afterAutospacing="0"/>
        <w:rPr>
          <w:color w:val="000000"/>
          <w:sz w:val="28"/>
          <w:szCs w:val="28"/>
        </w:rPr>
      </w:pPr>
    </w:p>
    <w:p w:rsidR="00F27E11" w:rsidRDefault="00F27E11" w:rsidP="00C17071">
      <w:pPr>
        <w:pStyle w:val="a4"/>
        <w:shd w:val="clear" w:color="auto" w:fill="FFFFFF" w:themeFill="background1"/>
        <w:spacing w:before="0" w:beforeAutospacing="0" w:after="0" w:afterAutospacing="0"/>
        <w:rPr>
          <w:color w:val="000000"/>
          <w:sz w:val="28"/>
          <w:szCs w:val="28"/>
        </w:rPr>
      </w:pPr>
    </w:p>
    <w:p w:rsidR="00F27E11" w:rsidRDefault="00F27E11" w:rsidP="00C17071">
      <w:pPr>
        <w:pStyle w:val="a4"/>
        <w:shd w:val="clear" w:color="auto" w:fill="FFFFFF" w:themeFill="background1"/>
        <w:spacing w:before="0" w:beforeAutospacing="0" w:after="0" w:afterAutospacing="0"/>
        <w:rPr>
          <w:color w:val="000000"/>
          <w:sz w:val="28"/>
          <w:szCs w:val="28"/>
        </w:rPr>
      </w:pPr>
    </w:p>
    <w:p w:rsidR="00F27E11" w:rsidRPr="00D25BBC" w:rsidRDefault="00F27E1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jc w:val="center"/>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jc w:val="center"/>
        <w:rPr>
          <w:b/>
          <w:bCs/>
          <w:color w:val="000000"/>
          <w:sz w:val="28"/>
          <w:szCs w:val="28"/>
        </w:rPr>
      </w:pPr>
      <w:r w:rsidRPr="00D25BBC">
        <w:rPr>
          <w:b/>
          <w:bCs/>
          <w:color w:val="000000"/>
          <w:sz w:val="28"/>
          <w:szCs w:val="28"/>
        </w:rPr>
        <w:t>Январь</w:t>
      </w:r>
    </w:p>
    <w:p w:rsidR="00C17071" w:rsidRPr="00D25BBC" w:rsidRDefault="00C17071" w:rsidP="00C17071">
      <w:pPr>
        <w:pStyle w:val="a4"/>
        <w:shd w:val="clear" w:color="auto" w:fill="FFFFFF" w:themeFill="background1"/>
        <w:spacing w:before="0" w:beforeAutospacing="0" w:after="0" w:afterAutospacing="0" w:line="294" w:lineRule="atLeast"/>
        <w:jc w:val="center"/>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jc w:val="center"/>
        <w:rPr>
          <w:b/>
          <w:color w:val="000000"/>
          <w:sz w:val="28"/>
          <w:szCs w:val="28"/>
        </w:rPr>
      </w:pPr>
      <w:r w:rsidRPr="00D25BBC">
        <w:rPr>
          <w:b/>
          <w:color w:val="000000"/>
          <w:sz w:val="28"/>
          <w:szCs w:val="28"/>
        </w:rPr>
        <w:t>1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«Снеговик»</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Познакомить детей с сыпучим материалом – манка. Познакомить детей с нетрадиционной техникой «Рисование манкой». Продолжать развивать умение детей равномерно засыпать манкой рисунок, выполненный клеем.</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b/>
          <w:bCs/>
          <w:color w:val="000000"/>
          <w:sz w:val="28"/>
          <w:szCs w:val="28"/>
        </w:rPr>
      </w:pPr>
      <w:r w:rsidRPr="00D25BBC">
        <w:rPr>
          <w:b/>
          <w:bCs/>
          <w:color w:val="000000"/>
          <w:sz w:val="28"/>
          <w:szCs w:val="28"/>
        </w:rPr>
        <w:t>2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«Деревья в снегу»</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Аппликация из ваты. Учить наклеивать готовые формы на лист картона в правильной последовательности, оформлять работу ватой.</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b/>
          <w:bCs/>
          <w:color w:val="000000"/>
          <w:sz w:val="28"/>
          <w:szCs w:val="28"/>
        </w:rPr>
      </w:pPr>
      <w:r w:rsidRPr="00D25BBC">
        <w:rPr>
          <w:b/>
          <w:bCs/>
          <w:color w:val="000000"/>
          <w:sz w:val="28"/>
          <w:szCs w:val="28"/>
        </w:rPr>
        <w:t>3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Вот на ветках птички : снегири, синички</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Закреплять умение детей срезать углы у прямоугольников и квадратов, округляя их, правильно работать с ножницами.</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b/>
          <w:bCs/>
          <w:color w:val="000000"/>
          <w:sz w:val="28"/>
          <w:szCs w:val="28"/>
        </w:rPr>
        <w:t>4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«Кастрюлька для Юльки»</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Продолжать знакомить детей с техникой рисования клеем и крупами, комбинируя их. Закреплять умение детей посыпать рисунок крупой, аккуратно не просыпая мимо.</w:t>
      </w:r>
    </w:p>
    <w:p w:rsidR="00C17071" w:rsidRPr="00D25BBC" w:rsidRDefault="00B61821" w:rsidP="00C17071">
      <w:pPr>
        <w:pStyle w:val="a4"/>
        <w:shd w:val="clear" w:color="auto" w:fill="FFFFFF" w:themeFill="background1"/>
        <w:spacing w:before="0" w:beforeAutospacing="0" w:after="0" w:afterAutospacing="0" w:line="294" w:lineRule="atLeast"/>
        <w:jc w:val="center"/>
        <w:rPr>
          <w:color w:val="000000"/>
          <w:sz w:val="28"/>
          <w:szCs w:val="28"/>
        </w:rPr>
      </w:pPr>
      <w:r w:rsidRPr="00D25BBC">
        <w:rPr>
          <w:b/>
          <w:bCs/>
          <w:color w:val="000000"/>
          <w:sz w:val="28"/>
          <w:szCs w:val="28"/>
        </w:rPr>
        <w:t>Ф</w:t>
      </w:r>
      <w:r w:rsidR="00C17071" w:rsidRPr="00D25BBC">
        <w:rPr>
          <w:b/>
          <w:bCs/>
          <w:color w:val="000000"/>
          <w:sz w:val="28"/>
          <w:szCs w:val="28"/>
        </w:rPr>
        <w:t>евраль</w:t>
      </w:r>
    </w:p>
    <w:p w:rsidR="00C17071" w:rsidRPr="00D25BBC" w:rsidRDefault="00C17071" w:rsidP="00C17071">
      <w:pPr>
        <w:pStyle w:val="a4"/>
        <w:shd w:val="clear" w:color="auto" w:fill="FFFFFF" w:themeFill="background1"/>
        <w:spacing w:before="0" w:beforeAutospacing="0" w:after="0" w:afterAutospacing="0"/>
        <w:jc w:val="center"/>
        <w:rPr>
          <w:b/>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b/>
          <w:color w:val="000000"/>
          <w:sz w:val="28"/>
          <w:szCs w:val="28"/>
        </w:rPr>
      </w:pPr>
      <w:r w:rsidRPr="00D25BBC">
        <w:rPr>
          <w:b/>
          <w:color w:val="000000"/>
          <w:sz w:val="28"/>
          <w:szCs w:val="28"/>
        </w:rPr>
        <w:t>1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«Лесовичок»</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Продолжать развивать умение детей создавать образ сказочного человека из природного материала. Совершенствовать умение детей работать с хрупким материалом. Проявлять фантазию и творчество. Закреплять умение детей размазывать пластилин по поверхности картона. Формировать умение детей самостоятельно выбирать цвет фона и поделок, природный материал для аппликации. Закреплять умение работать с клеем и разнообразным природным материалом. Воспитывать самостоятельность и аккуратность.</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b/>
          <w:bCs/>
          <w:color w:val="000000"/>
          <w:sz w:val="28"/>
          <w:szCs w:val="28"/>
        </w:rPr>
        <w:t>2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«Валентинки»</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Аппликация. Развивать умение детей аккуратно намазывать клеем готовые формы, аккуратно приклеивать на картон, составляя форму цветка.</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b/>
          <w:bCs/>
          <w:color w:val="000000"/>
          <w:sz w:val="28"/>
          <w:szCs w:val="28"/>
        </w:rPr>
        <w:lastRenderedPageBreak/>
        <w:t>3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«Галстук для папы»</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Продолжать развивать умение детей рисовать красками при помощи пальцев; формировать интерес и положительное отношение к рисованию и уважение к папам.</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b/>
          <w:bCs/>
          <w:color w:val="000000"/>
          <w:sz w:val="28"/>
          <w:szCs w:val="28"/>
        </w:rPr>
      </w:pPr>
      <w:r w:rsidRPr="00D25BBC">
        <w:rPr>
          <w:b/>
          <w:bCs/>
          <w:color w:val="000000"/>
          <w:sz w:val="28"/>
          <w:szCs w:val="28"/>
        </w:rPr>
        <w:t>4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«Открытка к 23 февраля» Работа с бумагой</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Аппликация. Формировать умение детей аккуратно намазывать клеем готовые формы, аккуратно приклеивать на картон, составляя форму кораблика.</w:t>
      </w:r>
    </w:p>
    <w:p w:rsidR="00C17071" w:rsidRPr="00D25BBC" w:rsidRDefault="00C17071" w:rsidP="00C17071">
      <w:pPr>
        <w:pStyle w:val="a4"/>
        <w:shd w:val="clear" w:color="auto" w:fill="FFFFFF" w:themeFill="background1"/>
        <w:spacing w:before="0" w:beforeAutospacing="0" w:after="0" w:afterAutospacing="0" w:line="294" w:lineRule="atLeast"/>
        <w:jc w:val="center"/>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jc w:val="center"/>
        <w:rPr>
          <w:b/>
          <w:bCs/>
          <w:color w:val="000000"/>
          <w:sz w:val="28"/>
          <w:szCs w:val="28"/>
        </w:rPr>
      </w:pPr>
      <w:r w:rsidRPr="00D25BBC">
        <w:rPr>
          <w:b/>
          <w:bCs/>
          <w:color w:val="000000"/>
          <w:sz w:val="28"/>
          <w:szCs w:val="28"/>
        </w:rPr>
        <w:t>Март</w:t>
      </w:r>
    </w:p>
    <w:p w:rsidR="00C17071" w:rsidRPr="00D25BBC" w:rsidRDefault="00C17071" w:rsidP="00C17071">
      <w:pPr>
        <w:pStyle w:val="a4"/>
        <w:shd w:val="clear" w:color="auto" w:fill="FFFFFF" w:themeFill="background1"/>
        <w:spacing w:before="0" w:beforeAutospacing="0" w:after="0" w:afterAutospacing="0" w:line="294" w:lineRule="atLeast"/>
        <w:jc w:val="center"/>
        <w:rPr>
          <w:b/>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jc w:val="center"/>
        <w:rPr>
          <w:b/>
          <w:color w:val="000000"/>
          <w:sz w:val="28"/>
          <w:szCs w:val="28"/>
        </w:rPr>
      </w:pPr>
      <w:r w:rsidRPr="00D25BBC">
        <w:rPr>
          <w:b/>
          <w:color w:val="000000"/>
          <w:sz w:val="28"/>
          <w:szCs w:val="28"/>
        </w:rPr>
        <w:t>1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«Солнышко»</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Познакомить детей с техникой рисования клеем и пшеном. Закрепить умение детей посыпать рисунок пшеном аккуратно не просыпая мимо. Развивать мелкую моторику рук, творческие способности.</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b/>
          <w:bCs/>
          <w:color w:val="000000"/>
          <w:sz w:val="28"/>
          <w:szCs w:val="28"/>
        </w:rPr>
        <w:t>2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«Поздравительный плакат к 8 марта»</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Аппликация из салфетки. Развивать умение детей приклеивать готовые формы на лист картона в правильной последовательности, закреплять умения катать шарики из салфеток и приклеивать их на соответствующие им места. Продолжать развивать умения детей аккуратно приклеивать свой цветочек на общий ватман, рядом с другим, составляя при этом композицию.</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b/>
          <w:bCs/>
          <w:color w:val="000000"/>
          <w:sz w:val="28"/>
          <w:szCs w:val="28"/>
        </w:rPr>
        <w:t>3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«Подсолнух»</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Аппликация из крупы. Развивать умения детей аккуратно распределять лепесточки подсолнуха из бумаги на картон, очень хорошо промазать середину цветка клеем ПВА, аккуратно засыпать гречневой крупой.</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b/>
          <w:bCs/>
          <w:color w:val="000000"/>
          <w:sz w:val="28"/>
          <w:szCs w:val="28"/>
        </w:rPr>
        <w:t>4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«Ландыши»</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Продолжать формировать навыки детей работать с природным материалом, ракушки. Совершенствовать умение размазывать пластилин по линиям. Развивать межую моторику рук, художественный вкус. Воспитывать аккуратность.</w:t>
      </w:r>
    </w:p>
    <w:p w:rsidR="00C17071" w:rsidRPr="00D25BBC" w:rsidRDefault="00C17071" w:rsidP="00C17071">
      <w:pPr>
        <w:pStyle w:val="a4"/>
        <w:shd w:val="clear" w:color="auto" w:fill="FFFFFF" w:themeFill="background1"/>
        <w:spacing w:before="0" w:beforeAutospacing="0" w:after="0" w:afterAutospacing="0" w:line="294" w:lineRule="atLeast"/>
        <w:jc w:val="center"/>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jc w:val="center"/>
        <w:rPr>
          <w:b/>
          <w:bCs/>
          <w:color w:val="000000"/>
          <w:sz w:val="28"/>
          <w:szCs w:val="28"/>
        </w:rPr>
      </w:pPr>
      <w:r w:rsidRPr="00D25BBC">
        <w:rPr>
          <w:b/>
          <w:bCs/>
          <w:color w:val="000000"/>
          <w:sz w:val="28"/>
          <w:szCs w:val="28"/>
        </w:rPr>
        <w:t>Апрель</w:t>
      </w:r>
    </w:p>
    <w:p w:rsidR="00C17071" w:rsidRPr="00D25BBC" w:rsidRDefault="00C17071" w:rsidP="00C17071">
      <w:pPr>
        <w:pStyle w:val="a4"/>
        <w:shd w:val="clear" w:color="auto" w:fill="FFFFFF" w:themeFill="background1"/>
        <w:spacing w:before="0" w:beforeAutospacing="0" w:after="0" w:afterAutospacing="0" w:line="294" w:lineRule="atLeast"/>
        <w:jc w:val="center"/>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jc w:val="center"/>
        <w:rPr>
          <w:b/>
          <w:color w:val="000000"/>
          <w:sz w:val="28"/>
          <w:szCs w:val="28"/>
        </w:rPr>
      </w:pPr>
      <w:r w:rsidRPr="00D25BBC">
        <w:rPr>
          <w:b/>
          <w:color w:val="000000"/>
          <w:sz w:val="28"/>
          <w:szCs w:val="28"/>
        </w:rPr>
        <w:t>1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lastRenderedPageBreak/>
        <w:t>«Нарядный мухоморчик»</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Познакомить с характерными особенностями грибов и их разновидностями, воспитывать любовь к природе, желание заботиться о ней; научить детей из салфеток делать шарики и приклеивать их на шляпку гриба.</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b/>
          <w:bCs/>
          <w:color w:val="000000"/>
          <w:sz w:val="28"/>
          <w:szCs w:val="28"/>
        </w:rPr>
      </w:pPr>
      <w:r w:rsidRPr="00D25BBC">
        <w:rPr>
          <w:b/>
          <w:bCs/>
          <w:color w:val="000000"/>
          <w:sz w:val="28"/>
          <w:szCs w:val="28"/>
        </w:rPr>
        <w:t>2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«Божья коровка на листочке»</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Формировать умения детей самостоятельно приклеивать готовую форму на листочек, по своему усмотрению размещать на общем ватмане, так, что бы не загораживать работы других детей.</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b/>
          <w:bCs/>
          <w:color w:val="000000"/>
          <w:sz w:val="28"/>
          <w:szCs w:val="28"/>
        </w:rPr>
        <w:t>3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«Одуванчик»</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Продолжать знакомить детей с нетрадиционной техникой «Ниткогафии»; продолжать развивать умения детей выклеивать силуэт мелко нарезанными нитями двух цветов.</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b/>
          <w:bCs/>
          <w:color w:val="000000"/>
          <w:sz w:val="28"/>
          <w:szCs w:val="28"/>
        </w:rPr>
        <w:t>4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«Дельфин»</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Аппликация из резаных ниток. Познакомить детей с техникой выполнения аппликации из ниток. Формировать умения детей равномерно намазывать небольшие участки изображения клеем и посыпать их мелко нарезанными нитками, соответствующим участку изображения цветом.</w:t>
      </w:r>
    </w:p>
    <w:p w:rsidR="00C17071" w:rsidRPr="00D25BBC" w:rsidRDefault="00C17071" w:rsidP="00C17071">
      <w:pPr>
        <w:pStyle w:val="a4"/>
        <w:shd w:val="clear" w:color="auto" w:fill="FFFFFF" w:themeFill="background1"/>
        <w:spacing w:before="0" w:beforeAutospacing="0" w:after="0" w:afterAutospacing="0" w:line="294" w:lineRule="atLeast"/>
        <w:jc w:val="center"/>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jc w:val="center"/>
        <w:rPr>
          <w:b/>
          <w:bCs/>
          <w:color w:val="000000"/>
          <w:sz w:val="28"/>
          <w:szCs w:val="28"/>
        </w:rPr>
      </w:pPr>
      <w:r w:rsidRPr="00D25BBC">
        <w:rPr>
          <w:b/>
          <w:bCs/>
          <w:color w:val="000000"/>
          <w:sz w:val="28"/>
          <w:szCs w:val="28"/>
        </w:rPr>
        <w:t>Май</w:t>
      </w:r>
    </w:p>
    <w:p w:rsidR="00C17071" w:rsidRPr="00D25BBC" w:rsidRDefault="00C17071" w:rsidP="00C17071">
      <w:pPr>
        <w:pStyle w:val="a4"/>
        <w:shd w:val="clear" w:color="auto" w:fill="FFFFFF" w:themeFill="background1"/>
        <w:spacing w:before="0" w:beforeAutospacing="0" w:after="0" w:afterAutospacing="0" w:line="294" w:lineRule="atLeast"/>
        <w:jc w:val="center"/>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jc w:val="center"/>
        <w:rPr>
          <w:b/>
          <w:color w:val="000000"/>
          <w:sz w:val="28"/>
          <w:szCs w:val="28"/>
        </w:rPr>
      </w:pPr>
      <w:r w:rsidRPr="00D25BBC">
        <w:rPr>
          <w:b/>
          <w:color w:val="000000"/>
          <w:sz w:val="28"/>
          <w:szCs w:val="28"/>
        </w:rPr>
        <w:t>1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«Облако»</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Познакомить с техникой рисования клеем и манкой. Закрепить умение детей посыпать рисунок манкой аккуратно не просыпая мимо. Развивать мелкую моторику рук, творческие способности.</w:t>
      </w:r>
    </w:p>
    <w:p w:rsidR="00C17071" w:rsidRPr="00D25BBC" w:rsidRDefault="00C17071" w:rsidP="00C17071">
      <w:pPr>
        <w:pStyle w:val="a4"/>
        <w:shd w:val="clear" w:color="auto" w:fill="FFFFFF" w:themeFill="background1"/>
        <w:spacing w:before="0" w:beforeAutospacing="0" w:after="0" w:afterAutospacing="0"/>
        <w:jc w:val="center"/>
        <w:rPr>
          <w:b/>
          <w:color w:val="000000"/>
          <w:sz w:val="28"/>
          <w:szCs w:val="28"/>
        </w:rPr>
      </w:pPr>
      <w:r w:rsidRPr="00D25BBC">
        <w:rPr>
          <w:b/>
          <w:color w:val="000000"/>
          <w:sz w:val="28"/>
          <w:szCs w:val="28"/>
        </w:rPr>
        <w:t>2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«Рыбка»</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Формировать умения детей приклеивать ткань к картону, аккуратно намазывая клеем. Соединять детали поделки между собой, вклеивая между ними детали из цветных лент.</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b/>
          <w:color w:val="000000"/>
          <w:sz w:val="28"/>
          <w:szCs w:val="28"/>
        </w:rPr>
      </w:pPr>
      <w:r w:rsidRPr="00D25BBC">
        <w:rPr>
          <w:b/>
          <w:color w:val="000000"/>
          <w:sz w:val="28"/>
          <w:szCs w:val="28"/>
        </w:rPr>
        <w:t xml:space="preserve">3 неделя </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«Барашик»</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t>Познакомить детей с техникой рисования клеем и ватой, заполняя пустое пространство. Развивать мелкую моторику рук, творческие способности.</w:t>
      </w:r>
    </w:p>
    <w:p w:rsidR="00C17071" w:rsidRPr="00D25BBC" w:rsidRDefault="00C17071" w:rsidP="00C17071">
      <w:pPr>
        <w:pStyle w:val="a4"/>
        <w:shd w:val="clear" w:color="auto" w:fill="FFFFFF" w:themeFill="background1"/>
        <w:spacing w:before="0" w:beforeAutospacing="0" w:after="0" w:afterAutospacing="0"/>
        <w:rPr>
          <w:color w:val="000000"/>
          <w:sz w:val="28"/>
          <w:szCs w:val="28"/>
        </w:rPr>
      </w:pPr>
    </w:p>
    <w:p w:rsidR="00C17071" w:rsidRPr="00D25BBC" w:rsidRDefault="00C17071" w:rsidP="00C17071">
      <w:pPr>
        <w:pStyle w:val="a4"/>
        <w:shd w:val="clear" w:color="auto" w:fill="FFFFFF" w:themeFill="background1"/>
        <w:spacing w:before="0" w:beforeAutospacing="0" w:after="0" w:afterAutospacing="0"/>
        <w:jc w:val="center"/>
        <w:rPr>
          <w:b/>
          <w:color w:val="000000"/>
          <w:sz w:val="28"/>
          <w:szCs w:val="28"/>
        </w:rPr>
      </w:pPr>
      <w:r w:rsidRPr="00D25BBC">
        <w:rPr>
          <w:b/>
          <w:color w:val="000000"/>
          <w:sz w:val="28"/>
          <w:szCs w:val="28"/>
        </w:rPr>
        <w:t>4 неделя</w:t>
      </w:r>
    </w:p>
    <w:p w:rsidR="00C17071" w:rsidRPr="00D25BBC" w:rsidRDefault="00C17071" w:rsidP="00C17071">
      <w:pPr>
        <w:pStyle w:val="a4"/>
        <w:shd w:val="clear" w:color="auto" w:fill="FFFFFF" w:themeFill="background1"/>
        <w:spacing w:before="0" w:beforeAutospacing="0" w:after="0" w:afterAutospacing="0"/>
        <w:jc w:val="center"/>
        <w:rPr>
          <w:color w:val="000000"/>
          <w:sz w:val="28"/>
          <w:szCs w:val="28"/>
        </w:rPr>
      </w:pPr>
      <w:r w:rsidRPr="00D25BBC">
        <w:rPr>
          <w:color w:val="000000"/>
          <w:sz w:val="28"/>
          <w:szCs w:val="28"/>
        </w:rPr>
        <w:t>«Фрукты и овощи на тарелочке»</w:t>
      </w:r>
    </w:p>
    <w:p w:rsidR="00C17071" w:rsidRDefault="00C17071" w:rsidP="00C17071">
      <w:pPr>
        <w:pStyle w:val="a4"/>
        <w:shd w:val="clear" w:color="auto" w:fill="FFFFFF" w:themeFill="background1"/>
        <w:spacing w:before="0" w:beforeAutospacing="0" w:after="0" w:afterAutospacing="0"/>
        <w:rPr>
          <w:color w:val="000000"/>
          <w:sz w:val="28"/>
          <w:szCs w:val="28"/>
        </w:rPr>
      </w:pPr>
      <w:r w:rsidRPr="00D25BBC">
        <w:rPr>
          <w:color w:val="000000"/>
          <w:sz w:val="28"/>
          <w:szCs w:val="28"/>
        </w:rPr>
        <w:lastRenderedPageBreak/>
        <w:t>Закреплять умения детей отрывать от большого куска пластилина кусочки поменьше, катать их между ладонями, придавая округлую форму.</w:t>
      </w:r>
    </w:p>
    <w:p w:rsidR="00C17071" w:rsidRPr="00D25BBC" w:rsidRDefault="00C17071" w:rsidP="00C17071">
      <w:pPr>
        <w:pStyle w:val="a4"/>
        <w:shd w:val="clear" w:color="auto" w:fill="FFFFFF" w:themeFill="background1"/>
        <w:spacing w:before="0" w:beforeAutospacing="0" w:after="0" w:afterAutospacing="0" w:line="294" w:lineRule="atLeast"/>
        <w:jc w:val="center"/>
        <w:rPr>
          <w:color w:val="000000"/>
          <w:sz w:val="28"/>
          <w:szCs w:val="28"/>
        </w:rPr>
      </w:pPr>
      <w:r w:rsidRPr="00D25BBC">
        <w:rPr>
          <w:b/>
          <w:bCs/>
          <w:color w:val="000000"/>
          <w:sz w:val="28"/>
          <w:szCs w:val="28"/>
        </w:rPr>
        <w:t>Заключение</w:t>
      </w:r>
    </w:p>
    <w:p w:rsidR="00C17071" w:rsidRPr="00D25BBC" w:rsidRDefault="00C17071" w:rsidP="00C17071">
      <w:pPr>
        <w:pStyle w:val="a4"/>
        <w:shd w:val="clear" w:color="auto" w:fill="FFFFFF" w:themeFill="background1"/>
        <w:spacing w:before="0" w:beforeAutospacing="0" w:after="0" w:afterAutospacing="0" w:line="294" w:lineRule="atLeast"/>
        <w:jc w:val="center"/>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rPr>
          <w:color w:val="000000"/>
          <w:sz w:val="28"/>
          <w:szCs w:val="28"/>
        </w:rPr>
      </w:pPr>
      <w:r w:rsidRPr="00D25BBC">
        <w:rPr>
          <w:color w:val="000000"/>
          <w:sz w:val="28"/>
          <w:szCs w:val="28"/>
        </w:rPr>
        <w:t>Напомним, что способности проявляются и формируются лишь в деятельности. Значит, только правильно организуя деятельность ребенка, можно выявить, а затем и развить его способности. К.Д. Ушинский писал «Основной закон детской природы можно выразить так: ребенок нуждается в деятельности непрестанно и утомляется не деятельностью, а ее однообразием или односторонностью».  Таким образом,  в деятельности, направленной на достижение определенной цели, совершенствуются не только сама эта деятельность, но и зрительное восприятие ребенком предметов окружающего мира. Продуктивные виды деятельности способствуют совершенствованию речи детей, формирования моральных качеств личности, как самостоятельность, инициатива, организованность и ответственность при выполнении задания. Эффективность коррекционного процесса в ходе продуктивной деятельности напрямую зависит от методов и приемов, которые используются в работе. По мнению ученых, целесообразно проводить специальную работу с помощью природного материла.</w:t>
      </w:r>
    </w:p>
    <w:p w:rsidR="00C17071" w:rsidRPr="00D25BBC" w:rsidRDefault="00C17071" w:rsidP="00C17071">
      <w:pPr>
        <w:pStyle w:val="a4"/>
        <w:shd w:val="clear" w:color="auto" w:fill="FFFFFF" w:themeFill="background1"/>
        <w:spacing w:before="0" w:beforeAutospacing="0" w:after="0" w:afterAutospacing="0" w:line="294" w:lineRule="atLeast"/>
        <w:rPr>
          <w:color w:val="000000"/>
          <w:sz w:val="28"/>
          <w:szCs w:val="28"/>
        </w:rPr>
      </w:pPr>
      <w:r w:rsidRPr="00D25BBC">
        <w:rPr>
          <w:color w:val="000000"/>
          <w:sz w:val="28"/>
          <w:szCs w:val="28"/>
        </w:rPr>
        <w:t>Непосредственный контакт ребенка с бумагой, природным материалом, пластилином или красками, элементарные опыты с ними позволяют знать их свойства, качества, возможности, пробуждают любознательность, обогащают яркими образами окружающего мира. В ходе творческой работы дошкольник учиться наблюдать, размышлять, сравнивать, анализировать и делать выводы. Как показывает опыт практической работы, продуктивная деятельность не только оптимизирует коррекционное воздействие на развитие двигательной сферы, но и способствует устранению недостатков речевых и неречевых психических функций у дошкольников.</w:t>
      </w:r>
    </w:p>
    <w:p w:rsidR="00C17071" w:rsidRPr="00D25BBC" w:rsidRDefault="00C17071" w:rsidP="00C17071">
      <w:pPr>
        <w:pStyle w:val="a4"/>
        <w:shd w:val="clear" w:color="auto" w:fill="FFFFFF" w:themeFill="background1"/>
        <w:spacing w:before="0" w:beforeAutospacing="0" w:after="0" w:afterAutospacing="0" w:line="294" w:lineRule="atLeast"/>
        <w:rPr>
          <w:color w:val="000000"/>
          <w:sz w:val="28"/>
          <w:szCs w:val="28"/>
        </w:rPr>
      </w:pPr>
      <w:r w:rsidRPr="00D25BBC">
        <w:rPr>
          <w:color w:val="000000"/>
          <w:sz w:val="28"/>
          <w:szCs w:val="28"/>
        </w:rPr>
        <w:t> В заключении хочется сказать, что творческая работа,  направленная на создание поделок из природного материала, не просто забава и приятное развлечение на прогулке. Это настоящее мастерство сродни искусству. Как неповторима природа, так и неповторимо и то, что из нее создано.  Дошкольники с большим интересом и желанием мастерят необычные вещицы – сувениры, подарки, украшения. Ну а взрослые, вместе с детьми снова и снова окунаются в свои детские впечатления. Самое важное в искусстве создания поделок из природного материала – это умение видеть в природной форме какой-либо образ.</w:t>
      </w:r>
    </w:p>
    <w:p w:rsidR="00C17071" w:rsidRPr="00D25BBC" w:rsidRDefault="00C17071" w:rsidP="00C17071">
      <w:pPr>
        <w:pStyle w:val="a4"/>
        <w:shd w:val="clear" w:color="auto" w:fill="FFFFFF" w:themeFill="background1"/>
        <w:spacing w:before="0" w:beforeAutospacing="0" w:after="0" w:afterAutospacing="0" w:line="294" w:lineRule="atLeast"/>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rPr>
          <w:color w:val="000000"/>
          <w:sz w:val="28"/>
          <w:szCs w:val="28"/>
        </w:rPr>
      </w:pPr>
    </w:p>
    <w:p w:rsidR="00C17071" w:rsidRPr="00D25BBC" w:rsidRDefault="00C17071" w:rsidP="00C17071">
      <w:pPr>
        <w:pStyle w:val="a4"/>
        <w:shd w:val="clear" w:color="auto" w:fill="FFFFFF" w:themeFill="background1"/>
        <w:spacing w:before="0" w:beforeAutospacing="0" w:after="0" w:afterAutospacing="0" w:line="294" w:lineRule="atLeast"/>
        <w:rPr>
          <w:color w:val="000000"/>
          <w:sz w:val="28"/>
          <w:szCs w:val="28"/>
        </w:rPr>
      </w:pPr>
    </w:p>
    <w:p w:rsidR="00A30279" w:rsidRPr="00D25BBC" w:rsidRDefault="00A30279" w:rsidP="009F619A">
      <w:pPr>
        <w:spacing w:before="100" w:beforeAutospacing="1" w:after="100" w:afterAutospacing="1" w:line="240" w:lineRule="auto"/>
        <w:rPr>
          <w:rFonts w:ascii="Times New Roman" w:eastAsia="Times New Roman" w:hAnsi="Times New Roman" w:cs="Times New Roman"/>
          <w:b/>
          <w:bCs/>
          <w:sz w:val="28"/>
          <w:szCs w:val="28"/>
          <w:lang w:eastAsia="ru-RU"/>
        </w:rPr>
        <w:sectPr w:rsidR="00A30279" w:rsidRPr="00D25BBC" w:rsidSect="00AB1E62">
          <w:pgSz w:w="11906" w:h="16838"/>
          <w:pgMar w:top="1134" w:right="851" w:bottom="1134" w:left="1418" w:header="709" w:footer="709" w:gutter="0"/>
          <w:cols w:space="708"/>
          <w:docGrid w:linePitch="360"/>
        </w:sectPr>
      </w:pPr>
    </w:p>
    <w:p w:rsidR="009F619A" w:rsidRPr="00D25BBC" w:rsidRDefault="00927866" w:rsidP="005936F8">
      <w:pPr>
        <w:spacing w:after="0" w:line="360" w:lineRule="auto"/>
        <w:jc w:val="center"/>
        <w:rPr>
          <w:rFonts w:ascii="Times New Roman" w:eastAsia="Times New Roman" w:hAnsi="Times New Roman" w:cs="Times New Roman"/>
          <w:b/>
          <w:bCs/>
          <w:sz w:val="28"/>
          <w:szCs w:val="28"/>
          <w:lang w:eastAsia="ru-RU"/>
        </w:rPr>
      </w:pPr>
      <w:r w:rsidRPr="00D25BBC">
        <w:rPr>
          <w:rFonts w:ascii="Times New Roman" w:eastAsia="Times New Roman" w:hAnsi="Times New Roman" w:cs="Times New Roman"/>
          <w:b/>
          <w:bCs/>
          <w:sz w:val="28"/>
          <w:szCs w:val="28"/>
          <w:lang w:eastAsia="ru-RU"/>
        </w:rPr>
        <w:lastRenderedPageBreak/>
        <w:t>Сп</w:t>
      </w:r>
      <w:r w:rsidR="005936F8" w:rsidRPr="00D25BBC">
        <w:rPr>
          <w:rFonts w:ascii="Times New Roman" w:eastAsia="Times New Roman" w:hAnsi="Times New Roman" w:cs="Times New Roman"/>
          <w:b/>
          <w:bCs/>
          <w:sz w:val="28"/>
          <w:szCs w:val="28"/>
          <w:lang w:eastAsia="ru-RU"/>
        </w:rPr>
        <w:t>исок используемой литературы</w:t>
      </w:r>
    </w:p>
    <w:p w:rsidR="005936F8" w:rsidRPr="00D25BBC" w:rsidRDefault="005936F8" w:rsidP="005936F8">
      <w:pPr>
        <w:spacing w:after="0" w:line="360" w:lineRule="auto"/>
        <w:jc w:val="center"/>
        <w:rPr>
          <w:rFonts w:ascii="Times New Roman" w:eastAsia="Times New Roman" w:hAnsi="Times New Roman" w:cs="Times New Roman"/>
          <w:sz w:val="28"/>
          <w:szCs w:val="28"/>
          <w:lang w:eastAsia="ru-RU"/>
        </w:rPr>
      </w:pPr>
    </w:p>
    <w:p w:rsidR="009F619A" w:rsidRPr="00D25BBC" w:rsidRDefault="009F619A" w:rsidP="00A30279">
      <w:pPr>
        <w:numPr>
          <w:ilvl w:val="0"/>
          <w:numId w:val="3"/>
        </w:numPr>
        <w:spacing w:after="0" w:line="360" w:lineRule="auto"/>
        <w:jc w:val="both"/>
        <w:rPr>
          <w:rFonts w:ascii="Times New Roman" w:eastAsia="Times New Roman" w:hAnsi="Times New Roman" w:cs="Times New Roman"/>
          <w:sz w:val="28"/>
          <w:szCs w:val="28"/>
          <w:lang w:eastAsia="ru-RU"/>
        </w:rPr>
      </w:pPr>
      <w:r w:rsidRPr="00D25BBC">
        <w:rPr>
          <w:rFonts w:ascii="Times New Roman" w:eastAsia="Times New Roman" w:hAnsi="Times New Roman" w:cs="Times New Roman"/>
          <w:sz w:val="28"/>
          <w:szCs w:val="28"/>
          <w:lang w:eastAsia="ru-RU"/>
        </w:rPr>
        <w:t>Дубровская Н.В. «Чудесные тарелочки» Поделки из тарелки. Изд .Детство-пресс 2014 г.</w:t>
      </w:r>
    </w:p>
    <w:p w:rsidR="00927866" w:rsidRPr="00D25BBC" w:rsidRDefault="00927866" w:rsidP="00927866">
      <w:pPr>
        <w:pStyle w:val="a4"/>
        <w:numPr>
          <w:ilvl w:val="0"/>
          <w:numId w:val="3"/>
        </w:numPr>
        <w:shd w:val="clear" w:color="auto" w:fill="FFFFFF" w:themeFill="background1"/>
        <w:spacing w:before="0" w:beforeAutospacing="0" w:after="0" w:afterAutospacing="0"/>
        <w:rPr>
          <w:color w:val="000000"/>
          <w:sz w:val="28"/>
          <w:szCs w:val="28"/>
        </w:rPr>
      </w:pPr>
      <w:r w:rsidRPr="00D25BBC">
        <w:rPr>
          <w:color w:val="000000"/>
          <w:sz w:val="28"/>
          <w:szCs w:val="28"/>
        </w:rPr>
        <w:t>Грибовская А.А. «Обучение дошкольников декоративному рисованию, лепке , аппликации» М.2008.</w:t>
      </w:r>
    </w:p>
    <w:p w:rsidR="00927866" w:rsidRPr="00D25BBC" w:rsidRDefault="00927866" w:rsidP="00927866">
      <w:pPr>
        <w:pStyle w:val="a4"/>
        <w:numPr>
          <w:ilvl w:val="0"/>
          <w:numId w:val="3"/>
        </w:numPr>
        <w:shd w:val="clear" w:color="auto" w:fill="FFFFFF" w:themeFill="background1"/>
        <w:spacing w:before="0" w:beforeAutospacing="0" w:after="0" w:afterAutospacing="0" w:line="294" w:lineRule="atLeast"/>
        <w:rPr>
          <w:color w:val="000000"/>
          <w:sz w:val="28"/>
          <w:szCs w:val="28"/>
        </w:rPr>
      </w:pPr>
      <w:r w:rsidRPr="00D25BBC">
        <w:rPr>
          <w:color w:val="000000"/>
          <w:sz w:val="28"/>
          <w:szCs w:val="28"/>
        </w:rPr>
        <w:t>Давыдова, Н.А. Комплексно-тематическое планирование по программе «Детство» / Н.А.Давыдова, Е.А.Лысова, Е.А. Луценко и др. – Волгоград: Учитель, 2013.</w:t>
      </w:r>
    </w:p>
    <w:p w:rsidR="009F619A" w:rsidRPr="00D25BBC" w:rsidRDefault="009F619A" w:rsidP="00A30279">
      <w:pPr>
        <w:numPr>
          <w:ilvl w:val="0"/>
          <w:numId w:val="3"/>
        </w:numPr>
        <w:spacing w:after="0" w:line="360" w:lineRule="auto"/>
        <w:jc w:val="both"/>
        <w:rPr>
          <w:rFonts w:ascii="Times New Roman" w:eastAsia="Times New Roman" w:hAnsi="Times New Roman" w:cs="Times New Roman"/>
          <w:sz w:val="28"/>
          <w:szCs w:val="28"/>
          <w:lang w:eastAsia="ru-RU"/>
        </w:rPr>
      </w:pPr>
      <w:r w:rsidRPr="00D25BBC">
        <w:rPr>
          <w:rFonts w:ascii="Times New Roman" w:eastAsia="Times New Roman" w:hAnsi="Times New Roman" w:cs="Times New Roman"/>
          <w:sz w:val="28"/>
          <w:szCs w:val="28"/>
          <w:lang w:eastAsia="ru-RU"/>
        </w:rPr>
        <w:t>Селезнева Е.В. «Поделки из скрученной бумаги» Квилинг Изд.</w:t>
      </w:r>
      <w:r w:rsidR="00FF6ACA" w:rsidRPr="00D25BBC">
        <w:rPr>
          <w:rFonts w:ascii="Times New Roman" w:eastAsia="Times New Roman" w:hAnsi="Times New Roman" w:cs="Times New Roman"/>
          <w:sz w:val="28"/>
          <w:szCs w:val="28"/>
          <w:lang w:eastAsia="ru-RU"/>
        </w:rPr>
        <w:t xml:space="preserve"> </w:t>
      </w:r>
      <w:r w:rsidRPr="00D25BBC">
        <w:rPr>
          <w:rFonts w:ascii="Times New Roman" w:eastAsia="Times New Roman" w:hAnsi="Times New Roman" w:cs="Times New Roman"/>
          <w:sz w:val="28"/>
          <w:szCs w:val="28"/>
          <w:lang w:eastAsia="ru-RU"/>
        </w:rPr>
        <w:t>Литера. 2016 г.</w:t>
      </w:r>
    </w:p>
    <w:p w:rsidR="009F619A" w:rsidRPr="00D25BBC" w:rsidRDefault="009F619A" w:rsidP="00A30279">
      <w:pPr>
        <w:numPr>
          <w:ilvl w:val="0"/>
          <w:numId w:val="3"/>
        </w:numPr>
        <w:spacing w:after="0" w:line="360" w:lineRule="auto"/>
        <w:jc w:val="both"/>
        <w:rPr>
          <w:rFonts w:ascii="Times New Roman" w:eastAsia="Times New Roman" w:hAnsi="Times New Roman" w:cs="Times New Roman"/>
          <w:sz w:val="28"/>
          <w:szCs w:val="28"/>
          <w:lang w:eastAsia="ru-RU"/>
        </w:rPr>
      </w:pPr>
      <w:r w:rsidRPr="00D25BBC">
        <w:rPr>
          <w:rFonts w:ascii="Times New Roman" w:eastAsia="Times New Roman" w:hAnsi="Times New Roman" w:cs="Times New Roman"/>
          <w:sz w:val="28"/>
          <w:szCs w:val="28"/>
          <w:lang w:eastAsia="ru-RU"/>
        </w:rPr>
        <w:t>Спиридонов М.Ю ,Спиридонова М.В.» Плетение из бумаги и бересты» Изд.</w:t>
      </w:r>
      <w:r w:rsidR="00FF6ACA" w:rsidRPr="00D25BBC">
        <w:rPr>
          <w:rFonts w:ascii="Times New Roman" w:eastAsia="Times New Roman" w:hAnsi="Times New Roman" w:cs="Times New Roman"/>
          <w:sz w:val="28"/>
          <w:szCs w:val="28"/>
          <w:lang w:eastAsia="ru-RU"/>
        </w:rPr>
        <w:t xml:space="preserve"> </w:t>
      </w:r>
      <w:r w:rsidRPr="00D25BBC">
        <w:rPr>
          <w:rFonts w:ascii="Times New Roman" w:eastAsia="Times New Roman" w:hAnsi="Times New Roman" w:cs="Times New Roman"/>
          <w:sz w:val="28"/>
          <w:szCs w:val="28"/>
          <w:lang w:eastAsia="ru-RU"/>
        </w:rPr>
        <w:t>Литера. 2014 г.</w:t>
      </w:r>
    </w:p>
    <w:p w:rsidR="009F619A" w:rsidRPr="00D25BBC" w:rsidRDefault="009F619A" w:rsidP="00A30279">
      <w:pPr>
        <w:numPr>
          <w:ilvl w:val="0"/>
          <w:numId w:val="3"/>
        </w:numPr>
        <w:spacing w:after="0" w:line="360" w:lineRule="auto"/>
        <w:jc w:val="both"/>
        <w:rPr>
          <w:rFonts w:ascii="Times New Roman" w:eastAsia="Times New Roman" w:hAnsi="Times New Roman" w:cs="Times New Roman"/>
          <w:sz w:val="28"/>
          <w:szCs w:val="28"/>
          <w:lang w:eastAsia="ru-RU"/>
        </w:rPr>
      </w:pPr>
      <w:r w:rsidRPr="00D25BBC">
        <w:rPr>
          <w:rFonts w:ascii="Times New Roman" w:eastAsia="Times New Roman" w:hAnsi="Times New Roman" w:cs="Times New Roman"/>
          <w:sz w:val="28"/>
          <w:szCs w:val="28"/>
          <w:lang w:eastAsia="ru-RU"/>
        </w:rPr>
        <w:t>Н.А.Смотрова « Пушистые поделки» Изд.</w:t>
      </w:r>
      <w:r w:rsidR="00FF6ACA" w:rsidRPr="00D25BBC">
        <w:rPr>
          <w:rFonts w:ascii="Times New Roman" w:eastAsia="Times New Roman" w:hAnsi="Times New Roman" w:cs="Times New Roman"/>
          <w:sz w:val="28"/>
          <w:szCs w:val="28"/>
          <w:lang w:eastAsia="ru-RU"/>
        </w:rPr>
        <w:t xml:space="preserve"> </w:t>
      </w:r>
      <w:r w:rsidRPr="00D25BBC">
        <w:rPr>
          <w:rFonts w:ascii="Times New Roman" w:eastAsia="Times New Roman" w:hAnsi="Times New Roman" w:cs="Times New Roman"/>
          <w:sz w:val="28"/>
          <w:szCs w:val="28"/>
          <w:lang w:eastAsia="ru-RU"/>
        </w:rPr>
        <w:t>Литера 2012 г.</w:t>
      </w:r>
    </w:p>
    <w:p w:rsidR="009F619A" w:rsidRPr="00D25BBC" w:rsidRDefault="009F619A" w:rsidP="00A30279">
      <w:pPr>
        <w:numPr>
          <w:ilvl w:val="0"/>
          <w:numId w:val="3"/>
        </w:numPr>
        <w:spacing w:after="0" w:line="360" w:lineRule="auto"/>
        <w:jc w:val="both"/>
        <w:rPr>
          <w:rFonts w:ascii="Times New Roman" w:eastAsia="Times New Roman" w:hAnsi="Times New Roman" w:cs="Times New Roman"/>
          <w:sz w:val="28"/>
          <w:szCs w:val="28"/>
          <w:lang w:eastAsia="ru-RU"/>
        </w:rPr>
      </w:pPr>
      <w:r w:rsidRPr="00D25BBC">
        <w:rPr>
          <w:rFonts w:ascii="Times New Roman" w:eastAsia="Times New Roman" w:hAnsi="Times New Roman" w:cs="Times New Roman"/>
          <w:sz w:val="28"/>
          <w:szCs w:val="28"/>
          <w:lang w:eastAsia="ru-RU"/>
        </w:rPr>
        <w:t>Демонстрационный материал «Схемы-карты» по конструированию.</w:t>
      </w:r>
    </w:p>
    <w:p w:rsidR="00927866" w:rsidRPr="00D25BBC" w:rsidRDefault="00927866" w:rsidP="00927866">
      <w:pPr>
        <w:pStyle w:val="a4"/>
        <w:numPr>
          <w:ilvl w:val="0"/>
          <w:numId w:val="3"/>
        </w:numPr>
        <w:shd w:val="clear" w:color="auto" w:fill="FFFFFF" w:themeFill="background1"/>
        <w:spacing w:before="0" w:beforeAutospacing="0" w:after="0" w:afterAutospacing="0"/>
        <w:rPr>
          <w:color w:val="000000"/>
          <w:sz w:val="28"/>
          <w:szCs w:val="28"/>
        </w:rPr>
      </w:pPr>
      <w:r w:rsidRPr="00D25BBC">
        <w:rPr>
          <w:color w:val="000000"/>
          <w:sz w:val="28"/>
          <w:szCs w:val="28"/>
        </w:rPr>
        <w:t>Художественная аппликация и узоры из бумаги. : БАО – ПРЕСС РИПОЛ КЛАССИК Москва; 2006.</w:t>
      </w:r>
    </w:p>
    <w:p w:rsidR="00927866" w:rsidRPr="00D25BBC" w:rsidRDefault="00927866" w:rsidP="00927866">
      <w:pPr>
        <w:spacing w:after="0" w:line="360" w:lineRule="auto"/>
        <w:ind w:left="360"/>
        <w:jc w:val="both"/>
        <w:rPr>
          <w:rFonts w:ascii="Times New Roman" w:eastAsia="Times New Roman" w:hAnsi="Times New Roman" w:cs="Times New Roman"/>
          <w:sz w:val="28"/>
          <w:szCs w:val="28"/>
          <w:lang w:eastAsia="ru-RU"/>
        </w:rPr>
      </w:pPr>
    </w:p>
    <w:p w:rsidR="009539E3" w:rsidRPr="00A30279" w:rsidRDefault="009539E3" w:rsidP="00A30279">
      <w:pPr>
        <w:spacing w:after="0" w:line="360" w:lineRule="auto"/>
        <w:jc w:val="both"/>
        <w:rPr>
          <w:rFonts w:ascii="Times New Roman" w:eastAsia="Times New Roman" w:hAnsi="Times New Roman" w:cs="Times New Roman"/>
          <w:sz w:val="28"/>
          <w:szCs w:val="28"/>
          <w:lang w:eastAsia="ru-RU"/>
        </w:rPr>
      </w:pPr>
    </w:p>
    <w:p w:rsidR="009539E3" w:rsidRPr="00A30279" w:rsidRDefault="009539E3" w:rsidP="00A30279">
      <w:pPr>
        <w:spacing w:after="0" w:line="360" w:lineRule="auto"/>
        <w:jc w:val="both"/>
        <w:rPr>
          <w:rFonts w:ascii="Times New Roman" w:eastAsia="Times New Roman" w:hAnsi="Times New Roman" w:cs="Times New Roman"/>
          <w:sz w:val="28"/>
          <w:szCs w:val="28"/>
          <w:lang w:eastAsia="ru-RU"/>
        </w:rPr>
      </w:pPr>
    </w:p>
    <w:p w:rsidR="009F619A" w:rsidRDefault="009F619A" w:rsidP="00A30279">
      <w:pPr>
        <w:spacing w:after="0" w:line="360" w:lineRule="auto"/>
        <w:jc w:val="both"/>
        <w:rPr>
          <w:rFonts w:ascii="Times New Roman" w:eastAsia="Times New Roman" w:hAnsi="Times New Roman" w:cs="Times New Roman"/>
          <w:sz w:val="28"/>
          <w:szCs w:val="28"/>
          <w:lang w:eastAsia="ru-RU"/>
        </w:rPr>
      </w:pPr>
    </w:p>
    <w:p w:rsidR="007A063D" w:rsidRDefault="007A063D" w:rsidP="00A30279">
      <w:pPr>
        <w:spacing w:after="0" w:line="360" w:lineRule="auto"/>
        <w:jc w:val="both"/>
        <w:rPr>
          <w:rFonts w:ascii="Times New Roman" w:eastAsia="Times New Roman" w:hAnsi="Times New Roman" w:cs="Times New Roman"/>
          <w:sz w:val="28"/>
          <w:szCs w:val="28"/>
          <w:lang w:eastAsia="ru-RU"/>
        </w:rPr>
      </w:pPr>
    </w:p>
    <w:p w:rsidR="007A063D" w:rsidRDefault="007A063D" w:rsidP="00A30279">
      <w:pPr>
        <w:spacing w:after="0" w:line="360" w:lineRule="auto"/>
        <w:jc w:val="both"/>
        <w:rPr>
          <w:rFonts w:ascii="Times New Roman" w:eastAsia="Times New Roman" w:hAnsi="Times New Roman" w:cs="Times New Roman"/>
          <w:sz w:val="28"/>
          <w:szCs w:val="28"/>
          <w:lang w:eastAsia="ru-RU"/>
        </w:rPr>
      </w:pPr>
    </w:p>
    <w:p w:rsidR="007A063D" w:rsidRDefault="007A063D" w:rsidP="007A063D">
      <w:pPr>
        <w:tabs>
          <w:tab w:val="left" w:pos="0"/>
        </w:tabs>
        <w:suppressAutoHyphens/>
        <w:spacing w:after="0" w:line="276" w:lineRule="auto"/>
        <w:ind w:left="720"/>
        <w:jc w:val="center"/>
        <w:rPr>
          <w:rFonts w:ascii="Times New Roman" w:eastAsia="SimSun" w:hAnsi="Times New Roman" w:cs="Times New Roman"/>
          <w:b/>
          <w:sz w:val="32"/>
          <w:szCs w:val="32"/>
          <w:lang w:eastAsia="ar-SA"/>
        </w:rPr>
      </w:pPr>
    </w:p>
    <w:p w:rsidR="007A063D" w:rsidRDefault="007A063D" w:rsidP="007A063D">
      <w:pPr>
        <w:tabs>
          <w:tab w:val="left" w:pos="0"/>
        </w:tabs>
        <w:suppressAutoHyphens/>
        <w:spacing w:after="0" w:line="276" w:lineRule="auto"/>
        <w:ind w:left="720"/>
        <w:jc w:val="center"/>
        <w:rPr>
          <w:rFonts w:ascii="Times New Roman" w:eastAsia="SimSun" w:hAnsi="Times New Roman" w:cs="Times New Roman"/>
          <w:b/>
          <w:sz w:val="32"/>
          <w:szCs w:val="32"/>
          <w:lang w:eastAsia="ar-SA"/>
        </w:rPr>
      </w:pPr>
    </w:p>
    <w:p w:rsidR="007A063D" w:rsidRDefault="007A063D" w:rsidP="007A063D">
      <w:pPr>
        <w:tabs>
          <w:tab w:val="left" w:pos="0"/>
        </w:tabs>
        <w:suppressAutoHyphens/>
        <w:spacing w:after="0" w:line="276" w:lineRule="auto"/>
        <w:ind w:left="720"/>
        <w:jc w:val="center"/>
        <w:rPr>
          <w:rFonts w:ascii="Times New Roman" w:eastAsia="SimSun" w:hAnsi="Times New Roman" w:cs="Times New Roman"/>
          <w:b/>
          <w:sz w:val="32"/>
          <w:szCs w:val="32"/>
          <w:lang w:eastAsia="ar-SA"/>
        </w:rPr>
      </w:pPr>
    </w:p>
    <w:p w:rsidR="007A063D" w:rsidRDefault="007A063D" w:rsidP="007A063D">
      <w:pPr>
        <w:tabs>
          <w:tab w:val="left" w:pos="0"/>
        </w:tabs>
        <w:suppressAutoHyphens/>
        <w:spacing w:after="0" w:line="276" w:lineRule="auto"/>
        <w:ind w:left="720"/>
        <w:jc w:val="center"/>
        <w:rPr>
          <w:rFonts w:ascii="Times New Roman" w:eastAsia="SimSun" w:hAnsi="Times New Roman" w:cs="Times New Roman"/>
          <w:b/>
          <w:sz w:val="32"/>
          <w:szCs w:val="32"/>
          <w:lang w:eastAsia="ar-SA"/>
        </w:rPr>
      </w:pPr>
    </w:p>
    <w:p w:rsidR="007A063D" w:rsidRDefault="007A063D" w:rsidP="007A063D">
      <w:pPr>
        <w:tabs>
          <w:tab w:val="left" w:pos="0"/>
        </w:tabs>
        <w:suppressAutoHyphens/>
        <w:spacing w:after="0" w:line="276" w:lineRule="auto"/>
        <w:ind w:left="720"/>
        <w:jc w:val="center"/>
        <w:rPr>
          <w:rFonts w:ascii="Times New Roman" w:eastAsia="SimSun" w:hAnsi="Times New Roman" w:cs="Times New Roman"/>
          <w:b/>
          <w:sz w:val="32"/>
          <w:szCs w:val="32"/>
          <w:lang w:eastAsia="ar-SA"/>
        </w:rPr>
      </w:pPr>
    </w:p>
    <w:p w:rsidR="007A063D" w:rsidRDefault="007A063D" w:rsidP="007A063D">
      <w:pPr>
        <w:tabs>
          <w:tab w:val="left" w:pos="0"/>
        </w:tabs>
        <w:suppressAutoHyphens/>
        <w:spacing w:after="0" w:line="276" w:lineRule="auto"/>
        <w:ind w:left="720"/>
        <w:jc w:val="center"/>
        <w:rPr>
          <w:rFonts w:ascii="Times New Roman" w:eastAsia="SimSun" w:hAnsi="Times New Roman" w:cs="Times New Roman"/>
          <w:b/>
          <w:sz w:val="32"/>
          <w:szCs w:val="32"/>
          <w:lang w:eastAsia="ar-SA"/>
        </w:rPr>
      </w:pPr>
    </w:p>
    <w:p w:rsidR="007A063D" w:rsidRDefault="007A063D" w:rsidP="007A063D">
      <w:pPr>
        <w:tabs>
          <w:tab w:val="left" w:pos="0"/>
        </w:tabs>
        <w:suppressAutoHyphens/>
        <w:spacing w:after="0" w:line="276" w:lineRule="auto"/>
        <w:ind w:left="720"/>
        <w:jc w:val="center"/>
        <w:rPr>
          <w:rFonts w:ascii="Times New Roman" w:eastAsia="SimSun" w:hAnsi="Times New Roman" w:cs="Times New Roman"/>
          <w:b/>
          <w:sz w:val="32"/>
          <w:szCs w:val="32"/>
          <w:lang w:eastAsia="ar-SA"/>
        </w:rPr>
      </w:pPr>
    </w:p>
    <w:p w:rsidR="006C7897" w:rsidRDefault="006C7897" w:rsidP="007A063D">
      <w:pPr>
        <w:tabs>
          <w:tab w:val="left" w:pos="0"/>
        </w:tabs>
        <w:suppressAutoHyphens/>
        <w:spacing w:after="0" w:line="276" w:lineRule="auto"/>
        <w:ind w:left="720"/>
        <w:jc w:val="center"/>
        <w:rPr>
          <w:rFonts w:ascii="Times New Roman" w:eastAsia="SimSun" w:hAnsi="Times New Roman" w:cs="Times New Roman"/>
          <w:b/>
          <w:sz w:val="32"/>
          <w:szCs w:val="32"/>
          <w:lang w:eastAsia="ar-SA"/>
        </w:rPr>
      </w:pPr>
    </w:p>
    <w:p w:rsidR="006C7897" w:rsidRDefault="006C7897" w:rsidP="007A063D">
      <w:pPr>
        <w:tabs>
          <w:tab w:val="left" w:pos="0"/>
        </w:tabs>
        <w:suppressAutoHyphens/>
        <w:spacing w:after="0" w:line="276" w:lineRule="auto"/>
        <w:ind w:left="720"/>
        <w:jc w:val="center"/>
        <w:rPr>
          <w:rFonts w:ascii="Times New Roman" w:eastAsia="SimSun" w:hAnsi="Times New Roman" w:cs="Times New Roman"/>
          <w:b/>
          <w:sz w:val="32"/>
          <w:szCs w:val="32"/>
          <w:lang w:eastAsia="ar-SA"/>
        </w:rPr>
      </w:pPr>
    </w:p>
    <w:p w:rsidR="006C7897" w:rsidRDefault="006C7897" w:rsidP="00927866">
      <w:pPr>
        <w:tabs>
          <w:tab w:val="left" w:pos="0"/>
        </w:tabs>
        <w:suppressAutoHyphens/>
        <w:spacing w:after="0" w:line="276" w:lineRule="auto"/>
        <w:rPr>
          <w:rFonts w:ascii="Times New Roman" w:eastAsia="SimSun" w:hAnsi="Times New Roman" w:cs="Times New Roman"/>
          <w:b/>
          <w:sz w:val="32"/>
          <w:szCs w:val="32"/>
          <w:lang w:eastAsia="ar-SA"/>
        </w:rPr>
      </w:pPr>
    </w:p>
    <w:p w:rsidR="007A063D" w:rsidRPr="007A063D" w:rsidRDefault="007A063D" w:rsidP="007A063D">
      <w:pPr>
        <w:tabs>
          <w:tab w:val="left" w:pos="0"/>
        </w:tabs>
        <w:suppressAutoHyphens/>
        <w:spacing w:after="0" w:line="360" w:lineRule="auto"/>
        <w:ind w:left="720"/>
        <w:jc w:val="center"/>
        <w:rPr>
          <w:rFonts w:ascii="Times New Roman" w:eastAsia="SimSun" w:hAnsi="Times New Roman" w:cs="Times New Roman"/>
          <w:b/>
          <w:sz w:val="28"/>
          <w:szCs w:val="28"/>
          <w:lang w:eastAsia="ar-SA"/>
        </w:rPr>
      </w:pPr>
      <w:r w:rsidRPr="007A063D">
        <w:rPr>
          <w:rFonts w:ascii="Times New Roman" w:eastAsia="SimSun" w:hAnsi="Times New Roman" w:cs="Times New Roman"/>
          <w:b/>
          <w:sz w:val="32"/>
          <w:szCs w:val="32"/>
          <w:lang w:eastAsia="ar-SA"/>
        </w:rPr>
        <w:lastRenderedPageBreak/>
        <w:t>График проведения занятий</w:t>
      </w:r>
    </w:p>
    <w:p w:rsidR="007A063D" w:rsidRPr="007A063D" w:rsidRDefault="007A063D" w:rsidP="007A063D">
      <w:pPr>
        <w:tabs>
          <w:tab w:val="left" w:pos="0"/>
        </w:tabs>
        <w:suppressAutoHyphens/>
        <w:spacing w:after="0" w:line="360" w:lineRule="auto"/>
        <w:ind w:left="720"/>
        <w:jc w:val="center"/>
        <w:rPr>
          <w:rFonts w:ascii="Times New Roman" w:eastAsia="SimSun" w:hAnsi="Times New Roman" w:cs="Times New Roman"/>
          <w:b/>
          <w:sz w:val="28"/>
          <w:szCs w:val="28"/>
          <w:lang w:eastAsia="ar-SA"/>
        </w:rPr>
      </w:pPr>
    </w:p>
    <w:p w:rsidR="007A063D" w:rsidRPr="007A063D" w:rsidRDefault="007A063D" w:rsidP="007A063D">
      <w:pPr>
        <w:tabs>
          <w:tab w:val="left" w:pos="0"/>
        </w:tabs>
        <w:suppressAutoHyphens/>
        <w:spacing w:after="0" w:line="360" w:lineRule="auto"/>
        <w:ind w:left="720"/>
        <w:jc w:val="center"/>
        <w:rPr>
          <w:rFonts w:ascii="Times New Roman" w:eastAsia="SimSun" w:hAnsi="Times New Roman" w:cs="Times New Roman"/>
          <w:color w:val="FF0000"/>
          <w:sz w:val="28"/>
          <w:szCs w:val="28"/>
          <w:lang w:eastAsia="ar-SA"/>
        </w:rPr>
      </w:pPr>
    </w:p>
    <w:tbl>
      <w:tblPr>
        <w:tblW w:w="0" w:type="auto"/>
        <w:tblInd w:w="715" w:type="dxa"/>
        <w:tblLayout w:type="fixed"/>
        <w:tblLook w:val="04A0" w:firstRow="1" w:lastRow="0" w:firstColumn="1" w:lastColumn="0" w:noHBand="0" w:noVBand="1"/>
      </w:tblPr>
      <w:tblGrid>
        <w:gridCol w:w="4396"/>
        <w:gridCol w:w="4465"/>
      </w:tblGrid>
      <w:tr w:rsidR="007A063D" w:rsidRPr="007A063D" w:rsidTr="007A063D">
        <w:tc>
          <w:tcPr>
            <w:tcW w:w="4396" w:type="dxa"/>
            <w:tcBorders>
              <w:top w:val="single" w:sz="4" w:space="0" w:color="000000"/>
              <w:left w:val="single" w:sz="4" w:space="0" w:color="000000"/>
              <w:bottom w:val="single" w:sz="4" w:space="0" w:color="000000"/>
              <w:right w:val="nil"/>
            </w:tcBorders>
            <w:hideMark/>
          </w:tcPr>
          <w:p w:rsidR="007A063D" w:rsidRDefault="007A063D" w:rsidP="007A063D">
            <w:pPr>
              <w:tabs>
                <w:tab w:val="left" w:pos="0"/>
              </w:tabs>
              <w:suppressAutoHyphens/>
              <w:spacing w:after="0" w:line="360" w:lineRule="auto"/>
              <w:jc w:val="center"/>
              <w:rPr>
                <w:rFonts w:ascii="Times New Roman" w:eastAsia="Times New Roman" w:hAnsi="Times New Roman" w:cs="Times New Roman"/>
                <w:b/>
                <w:sz w:val="28"/>
                <w:szCs w:val="28"/>
                <w:lang w:eastAsia="ar-SA"/>
              </w:rPr>
            </w:pPr>
          </w:p>
          <w:p w:rsidR="007A063D" w:rsidRDefault="007A063D" w:rsidP="007A063D">
            <w:pPr>
              <w:tabs>
                <w:tab w:val="left" w:pos="0"/>
              </w:tabs>
              <w:suppressAutoHyphens/>
              <w:spacing w:after="0" w:line="360" w:lineRule="auto"/>
              <w:jc w:val="center"/>
              <w:rPr>
                <w:rFonts w:ascii="Times New Roman" w:eastAsia="Times New Roman" w:hAnsi="Times New Roman" w:cs="Times New Roman"/>
                <w:b/>
                <w:sz w:val="28"/>
                <w:szCs w:val="28"/>
                <w:lang w:eastAsia="ar-SA"/>
              </w:rPr>
            </w:pPr>
            <w:r w:rsidRPr="007A063D">
              <w:rPr>
                <w:rFonts w:ascii="Times New Roman" w:eastAsia="Times New Roman" w:hAnsi="Times New Roman" w:cs="Times New Roman"/>
                <w:b/>
                <w:sz w:val="28"/>
                <w:szCs w:val="28"/>
                <w:lang w:eastAsia="ar-SA"/>
              </w:rPr>
              <w:t>День недели</w:t>
            </w:r>
          </w:p>
          <w:p w:rsidR="007A063D" w:rsidRPr="007A063D" w:rsidRDefault="007A063D" w:rsidP="007A063D">
            <w:pPr>
              <w:tabs>
                <w:tab w:val="left" w:pos="0"/>
              </w:tabs>
              <w:suppressAutoHyphens/>
              <w:spacing w:after="0" w:line="360" w:lineRule="auto"/>
              <w:jc w:val="center"/>
              <w:rPr>
                <w:rFonts w:ascii="Times New Roman" w:eastAsia="Times New Roman" w:hAnsi="Times New Roman" w:cs="Times New Roman"/>
                <w:b/>
                <w:sz w:val="28"/>
                <w:szCs w:val="28"/>
                <w:lang w:eastAsia="ar-SA"/>
              </w:rPr>
            </w:pPr>
          </w:p>
        </w:tc>
        <w:tc>
          <w:tcPr>
            <w:tcW w:w="4465" w:type="dxa"/>
            <w:tcBorders>
              <w:top w:val="single" w:sz="4" w:space="0" w:color="000000"/>
              <w:left w:val="single" w:sz="4" w:space="0" w:color="000000"/>
              <w:bottom w:val="single" w:sz="4" w:space="0" w:color="000000"/>
              <w:right w:val="single" w:sz="4" w:space="0" w:color="000000"/>
            </w:tcBorders>
            <w:hideMark/>
          </w:tcPr>
          <w:p w:rsidR="007A063D" w:rsidRDefault="007A063D" w:rsidP="007A063D">
            <w:pPr>
              <w:tabs>
                <w:tab w:val="left" w:pos="0"/>
              </w:tabs>
              <w:suppressAutoHyphens/>
              <w:spacing w:after="0" w:line="360" w:lineRule="auto"/>
              <w:jc w:val="center"/>
              <w:rPr>
                <w:rFonts w:ascii="Times New Roman" w:eastAsia="Times New Roman" w:hAnsi="Times New Roman" w:cs="Times New Roman"/>
                <w:b/>
                <w:sz w:val="28"/>
                <w:szCs w:val="28"/>
                <w:lang w:eastAsia="ar-SA"/>
              </w:rPr>
            </w:pPr>
          </w:p>
          <w:p w:rsidR="007A063D" w:rsidRPr="007A063D" w:rsidRDefault="007A063D" w:rsidP="007A063D">
            <w:pPr>
              <w:tabs>
                <w:tab w:val="left" w:pos="0"/>
              </w:tabs>
              <w:suppressAutoHyphens/>
              <w:spacing w:after="0" w:line="360" w:lineRule="auto"/>
              <w:jc w:val="center"/>
              <w:rPr>
                <w:rFonts w:ascii="Times New Roman" w:eastAsia="SimSun" w:hAnsi="Times New Roman" w:cs="Times New Roman"/>
                <w:sz w:val="24"/>
                <w:szCs w:val="24"/>
                <w:lang w:eastAsia="ar-SA"/>
              </w:rPr>
            </w:pPr>
            <w:r w:rsidRPr="007A063D">
              <w:rPr>
                <w:rFonts w:ascii="Times New Roman" w:eastAsia="Times New Roman" w:hAnsi="Times New Roman" w:cs="Times New Roman"/>
                <w:b/>
                <w:sz w:val="28"/>
                <w:szCs w:val="28"/>
                <w:lang w:eastAsia="ar-SA"/>
              </w:rPr>
              <w:t>Время проведения</w:t>
            </w:r>
          </w:p>
        </w:tc>
      </w:tr>
      <w:tr w:rsidR="007A063D" w:rsidRPr="007A063D" w:rsidTr="007A063D">
        <w:tc>
          <w:tcPr>
            <w:tcW w:w="4396" w:type="dxa"/>
            <w:tcBorders>
              <w:top w:val="single" w:sz="4" w:space="0" w:color="000000"/>
              <w:left w:val="single" w:sz="4" w:space="0" w:color="000000"/>
              <w:bottom w:val="single" w:sz="4" w:space="0" w:color="000000"/>
              <w:right w:val="nil"/>
            </w:tcBorders>
          </w:tcPr>
          <w:p w:rsidR="007A063D" w:rsidRDefault="007A063D" w:rsidP="007A063D">
            <w:pPr>
              <w:tabs>
                <w:tab w:val="left" w:pos="0"/>
              </w:tabs>
              <w:suppressAutoHyphens/>
              <w:spacing w:after="0" w:line="360" w:lineRule="auto"/>
              <w:jc w:val="center"/>
              <w:rPr>
                <w:rFonts w:ascii="Times New Roman" w:eastAsia="Times New Roman" w:hAnsi="Times New Roman" w:cs="Times New Roman"/>
                <w:b/>
                <w:sz w:val="28"/>
                <w:szCs w:val="28"/>
                <w:lang w:eastAsia="ar-SA"/>
              </w:rPr>
            </w:pPr>
          </w:p>
          <w:p w:rsidR="007A063D" w:rsidRDefault="007A063D" w:rsidP="007A063D">
            <w:pPr>
              <w:tabs>
                <w:tab w:val="left" w:pos="0"/>
              </w:tabs>
              <w:suppressAutoHyphens/>
              <w:spacing w:after="0" w:line="360" w:lineRule="auto"/>
              <w:jc w:val="center"/>
              <w:rPr>
                <w:rFonts w:ascii="Times New Roman" w:eastAsia="Times New Roman" w:hAnsi="Times New Roman" w:cs="Times New Roman"/>
                <w:b/>
                <w:sz w:val="28"/>
                <w:szCs w:val="28"/>
                <w:lang w:eastAsia="ar-SA"/>
              </w:rPr>
            </w:pPr>
          </w:p>
          <w:p w:rsidR="007A063D" w:rsidRDefault="007A063D" w:rsidP="007A063D">
            <w:pPr>
              <w:tabs>
                <w:tab w:val="left" w:pos="0"/>
              </w:tabs>
              <w:suppressAutoHyphens/>
              <w:spacing w:after="0" w:line="36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Среда</w:t>
            </w:r>
          </w:p>
          <w:p w:rsidR="007A063D" w:rsidRDefault="007A063D" w:rsidP="007A063D">
            <w:pPr>
              <w:tabs>
                <w:tab w:val="left" w:pos="0"/>
              </w:tabs>
              <w:suppressAutoHyphens/>
              <w:spacing w:after="0" w:line="360" w:lineRule="auto"/>
              <w:jc w:val="center"/>
              <w:rPr>
                <w:rFonts w:ascii="Times New Roman" w:eastAsia="Times New Roman" w:hAnsi="Times New Roman" w:cs="Times New Roman"/>
                <w:b/>
                <w:sz w:val="28"/>
                <w:szCs w:val="28"/>
                <w:lang w:eastAsia="ar-SA"/>
              </w:rPr>
            </w:pPr>
          </w:p>
          <w:p w:rsidR="007A063D" w:rsidRPr="007A063D" w:rsidRDefault="007A063D" w:rsidP="007A063D">
            <w:pPr>
              <w:tabs>
                <w:tab w:val="left" w:pos="0"/>
              </w:tabs>
              <w:suppressAutoHyphens/>
              <w:spacing w:after="0" w:line="360" w:lineRule="auto"/>
              <w:jc w:val="center"/>
              <w:rPr>
                <w:rFonts w:ascii="Times New Roman" w:eastAsia="Times New Roman" w:hAnsi="Times New Roman" w:cs="Times New Roman"/>
                <w:b/>
                <w:sz w:val="28"/>
                <w:szCs w:val="28"/>
                <w:lang w:eastAsia="ar-SA"/>
              </w:rPr>
            </w:pPr>
          </w:p>
        </w:tc>
        <w:tc>
          <w:tcPr>
            <w:tcW w:w="4465" w:type="dxa"/>
            <w:tcBorders>
              <w:top w:val="single" w:sz="4" w:space="0" w:color="000000"/>
              <w:left w:val="single" w:sz="4" w:space="0" w:color="000000"/>
              <w:bottom w:val="single" w:sz="4" w:space="0" w:color="000000"/>
              <w:right w:val="single" w:sz="4" w:space="0" w:color="000000"/>
            </w:tcBorders>
          </w:tcPr>
          <w:p w:rsidR="007A063D" w:rsidRPr="007A063D" w:rsidRDefault="007A063D" w:rsidP="007A063D">
            <w:pPr>
              <w:tabs>
                <w:tab w:val="left" w:pos="0"/>
                <w:tab w:val="left" w:pos="798"/>
              </w:tabs>
              <w:suppressAutoHyphens/>
              <w:spacing w:after="0" w:line="360" w:lineRule="auto"/>
              <w:jc w:val="center"/>
              <w:rPr>
                <w:rFonts w:ascii="Times New Roman" w:eastAsia="Times New Roman" w:hAnsi="Times New Roman" w:cs="Times New Roman"/>
                <w:b/>
                <w:sz w:val="28"/>
                <w:szCs w:val="28"/>
                <w:lang w:eastAsia="ar-SA"/>
              </w:rPr>
            </w:pPr>
          </w:p>
          <w:p w:rsidR="007A063D" w:rsidRDefault="007A063D" w:rsidP="007A063D">
            <w:pPr>
              <w:tabs>
                <w:tab w:val="left" w:pos="0"/>
                <w:tab w:val="left" w:pos="798"/>
              </w:tabs>
              <w:suppressAutoHyphens/>
              <w:spacing w:after="0" w:line="360" w:lineRule="auto"/>
              <w:jc w:val="center"/>
              <w:rPr>
                <w:rFonts w:ascii="Times New Roman" w:eastAsia="Times New Roman" w:hAnsi="Times New Roman" w:cs="Times New Roman"/>
                <w:b/>
                <w:sz w:val="28"/>
                <w:szCs w:val="28"/>
                <w:lang w:eastAsia="ar-SA"/>
              </w:rPr>
            </w:pPr>
          </w:p>
          <w:p w:rsidR="007A063D" w:rsidRPr="007A063D" w:rsidRDefault="007A063D" w:rsidP="007A063D">
            <w:pPr>
              <w:tabs>
                <w:tab w:val="left" w:pos="0"/>
                <w:tab w:val="left" w:pos="798"/>
              </w:tabs>
              <w:suppressAutoHyphens/>
              <w:spacing w:after="0" w:line="36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16.30 – 16.50</w:t>
            </w:r>
          </w:p>
          <w:p w:rsidR="007A063D" w:rsidRPr="007A063D" w:rsidRDefault="007A063D" w:rsidP="007A063D">
            <w:pPr>
              <w:tabs>
                <w:tab w:val="left" w:pos="0"/>
              </w:tabs>
              <w:suppressAutoHyphens/>
              <w:spacing w:after="0" w:line="360" w:lineRule="auto"/>
              <w:jc w:val="center"/>
              <w:rPr>
                <w:rFonts w:ascii="Times New Roman" w:eastAsia="Times New Roman" w:hAnsi="Times New Roman" w:cs="Times New Roman"/>
                <w:b/>
                <w:sz w:val="28"/>
                <w:szCs w:val="28"/>
                <w:lang w:eastAsia="ar-SA"/>
              </w:rPr>
            </w:pPr>
          </w:p>
        </w:tc>
      </w:tr>
      <w:tr w:rsidR="007A063D" w:rsidRPr="007A063D" w:rsidTr="007A063D">
        <w:tc>
          <w:tcPr>
            <w:tcW w:w="4396" w:type="dxa"/>
            <w:tcBorders>
              <w:top w:val="single" w:sz="4" w:space="0" w:color="000000"/>
              <w:left w:val="single" w:sz="4" w:space="0" w:color="000000"/>
              <w:bottom w:val="single" w:sz="4" w:space="0" w:color="000000"/>
              <w:right w:val="nil"/>
            </w:tcBorders>
          </w:tcPr>
          <w:p w:rsidR="007A063D" w:rsidRDefault="007A063D" w:rsidP="007A063D">
            <w:pPr>
              <w:tabs>
                <w:tab w:val="left" w:pos="0"/>
              </w:tabs>
              <w:suppressAutoHyphens/>
              <w:spacing w:after="0" w:line="360" w:lineRule="auto"/>
              <w:jc w:val="center"/>
              <w:rPr>
                <w:rFonts w:ascii="Times New Roman" w:eastAsia="Times New Roman" w:hAnsi="Times New Roman" w:cs="Times New Roman"/>
                <w:b/>
                <w:sz w:val="28"/>
                <w:szCs w:val="28"/>
                <w:lang w:eastAsia="ar-SA"/>
              </w:rPr>
            </w:pPr>
          </w:p>
          <w:p w:rsidR="007A063D" w:rsidRDefault="007A063D" w:rsidP="007A063D">
            <w:pPr>
              <w:tabs>
                <w:tab w:val="left" w:pos="0"/>
              </w:tabs>
              <w:suppressAutoHyphens/>
              <w:spacing w:after="0" w:line="360" w:lineRule="auto"/>
              <w:jc w:val="center"/>
              <w:rPr>
                <w:rFonts w:ascii="Times New Roman" w:eastAsia="Times New Roman" w:hAnsi="Times New Roman" w:cs="Times New Roman"/>
                <w:b/>
                <w:sz w:val="28"/>
                <w:szCs w:val="28"/>
                <w:lang w:eastAsia="ar-SA"/>
              </w:rPr>
            </w:pPr>
          </w:p>
          <w:p w:rsidR="007A063D" w:rsidRDefault="007A063D" w:rsidP="007A063D">
            <w:pPr>
              <w:tabs>
                <w:tab w:val="left" w:pos="0"/>
              </w:tabs>
              <w:suppressAutoHyphens/>
              <w:spacing w:after="0" w:line="36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Пятница</w:t>
            </w:r>
          </w:p>
          <w:p w:rsidR="007A063D" w:rsidRDefault="007A063D" w:rsidP="007A063D">
            <w:pPr>
              <w:tabs>
                <w:tab w:val="left" w:pos="0"/>
              </w:tabs>
              <w:suppressAutoHyphens/>
              <w:spacing w:after="0" w:line="360" w:lineRule="auto"/>
              <w:jc w:val="center"/>
              <w:rPr>
                <w:rFonts w:ascii="Times New Roman" w:eastAsia="Times New Roman" w:hAnsi="Times New Roman" w:cs="Times New Roman"/>
                <w:b/>
                <w:sz w:val="28"/>
                <w:szCs w:val="28"/>
                <w:lang w:eastAsia="ar-SA"/>
              </w:rPr>
            </w:pPr>
          </w:p>
          <w:p w:rsidR="007A063D" w:rsidRDefault="007A063D" w:rsidP="007A063D">
            <w:pPr>
              <w:tabs>
                <w:tab w:val="left" w:pos="0"/>
              </w:tabs>
              <w:suppressAutoHyphens/>
              <w:spacing w:after="0" w:line="360" w:lineRule="auto"/>
              <w:jc w:val="center"/>
              <w:rPr>
                <w:rFonts w:ascii="Times New Roman" w:eastAsia="Times New Roman" w:hAnsi="Times New Roman" w:cs="Times New Roman"/>
                <w:b/>
                <w:sz w:val="28"/>
                <w:szCs w:val="28"/>
                <w:lang w:eastAsia="ar-SA"/>
              </w:rPr>
            </w:pPr>
          </w:p>
        </w:tc>
        <w:tc>
          <w:tcPr>
            <w:tcW w:w="4465" w:type="dxa"/>
            <w:tcBorders>
              <w:top w:val="single" w:sz="4" w:space="0" w:color="000000"/>
              <w:left w:val="single" w:sz="4" w:space="0" w:color="000000"/>
              <w:bottom w:val="single" w:sz="4" w:space="0" w:color="000000"/>
              <w:right w:val="single" w:sz="4" w:space="0" w:color="000000"/>
            </w:tcBorders>
          </w:tcPr>
          <w:p w:rsidR="007A063D" w:rsidRDefault="007A063D" w:rsidP="007A063D">
            <w:pPr>
              <w:tabs>
                <w:tab w:val="left" w:pos="0"/>
                <w:tab w:val="left" w:pos="798"/>
              </w:tabs>
              <w:suppressAutoHyphens/>
              <w:spacing w:after="0" w:line="360" w:lineRule="auto"/>
              <w:jc w:val="center"/>
              <w:rPr>
                <w:rFonts w:ascii="Times New Roman" w:eastAsia="Times New Roman" w:hAnsi="Times New Roman" w:cs="Times New Roman"/>
                <w:b/>
                <w:sz w:val="28"/>
                <w:szCs w:val="28"/>
                <w:lang w:eastAsia="ar-SA"/>
              </w:rPr>
            </w:pPr>
          </w:p>
          <w:p w:rsidR="007A063D" w:rsidRDefault="007A063D" w:rsidP="007A063D">
            <w:pPr>
              <w:tabs>
                <w:tab w:val="left" w:pos="0"/>
                <w:tab w:val="left" w:pos="798"/>
              </w:tabs>
              <w:suppressAutoHyphens/>
              <w:spacing w:after="0" w:line="360" w:lineRule="auto"/>
              <w:jc w:val="center"/>
              <w:rPr>
                <w:rFonts w:ascii="Times New Roman" w:eastAsia="Times New Roman" w:hAnsi="Times New Roman" w:cs="Times New Roman"/>
                <w:b/>
                <w:sz w:val="28"/>
                <w:szCs w:val="28"/>
                <w:lang w:eastAsia="ar-SA"/>
              </w:rPr>
            </w:pPr>
          </w:p>
          <w:p w:rsidR="007A063D" w:rsidRPr="007A063D" w:rsidRDefault="007A063D" w:rsidP="007A063D">
            <w:pPr>
              <w:tabs>
                <w:tab w:val="left" w:pos="0"/>
                <w:tab w:val="left" w:pos="798"/>
              </w:tabs>
              <w:suppressAutoHyphens/>
              <w:spacing w:after="0" w:line="36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16.30 – 16.50</w:t>
            </w:r>
          </w:p>
        </w:tc>
      </w:tr>
    </w:tbl>
    <w:p w:rsidR="007A063D" w:rsidRPr="007A063D" w:rsidRDefault="007A063D" w:rsidP="007A063D">
      <w:pPr>
        <w:tabs>
          <w:tab w:val="left" w:pos="0"/>
        </w:tabs>
        <w:suppressAutoHyphens/>
        <w:spacing w:after="0" w:line="276" w:lineRule="auto"/>
        <w:ind w:left="720"/>
        <w:jc w:val="center"/>
        <w:rPr>
          <w:rFonts w:ascii="Times New Roman" w:eastAsia="SimSun" w:hAnsi="Times New Roman" w:cs="Times New Roman"/>
          <w:sz w:val="28"/>
          <w:szCs w:val="28"/>
          <w:lang w:eastAsia="ar-SA"/>
        </w:rPr>
      </w:pPr>
    </w:p>
    <w:p w:rsidR="007A063D" w:rsidRPr="007A063D" w:rsidRDefault="007A063D" w:rsidP="007A063D">
      <w:pPr>
        <w:tabs>
          <w:tab w:val="left" w:pos="0"/>
        </w:tabs>
        <w:suppressAutoHyphens/>
        <w:spacing w:after="0" w:line="276" w:lineRule="auto"/>
        <w:ind w:left="720"/>
        <w:jc w:val="center"/>
        <w:rPr>
          <w:rFonts w:ascii="Times New Roman" w:eastAsia="SimSun" w:hAnsi="Times New Roman" w:cs="Times New Roman"/>
          <w:sz w:val="28"/>
          <w:szCs w:val="28"/>
          <w:lang w:eastAsia="ar-SA"/>
        </w:rPr>
      </w:pPr>
    </w:p>
    <w:p w:rsidR="007A063D" w:rsidRPr="007A063D" w:rsidRDefault="007A063D" w:rsidP="007A063D">
      <w:pPr>
        <w:tabs>
          <w:tab w:val="left" w:pos="0"/>
        </w:tabs>
        <w:suppressAutoHyphens/>
        <w:spacing w:after="0" w:line="276" w:lineRule="auto"/>
        <w:ind w:left="720"/>
        <w:jc w:val="center"/>
        <w:rPr>
          <w:rFonts w:ascii="Times New Roman" w:eastAsia="SimSun" w:hAnsi="Times New Roman" w:cs="Times New Roman"/>
          <w:sz w:val="28"/>
          <w:szCs w:val="28"/>
          <w:lang w:eastAsia="ar-SA"/>
        </w:rPr>
      </w:pPr>
    </w:p>
    <w:p w:rsidR="007A063D" w:rsidRPr="00A30279" w:rsidRDefault="007A063D" w:rsidP="00A30279">
      <w:pPr>
        <w:spacing w:after="0" w:line="360" w:lineRule="auto"/>
        <w:jc w:val="both"/>
        <w:rPr>
          <w:rFonts w:ascii="Times New Roman" w:eastAsia="Times New Roman" w:hAnsi="Times New Roman" w:cs="Times New Roman"/>
          <w:sz w:val="28"/>
          <w:szCs w:val="28"/>
          <w:lang w:eastAsia="ru-RU"/>
        </w:rPr>
      </w:pPr>
    </w:p>
    <w:p w:rsidR="004104E1" w:rsidRPr="00A30279" w:rsidRDefault="004104E1" w:rsidP="00A30279">
      <w:pPr>
        <w:spacing w:after="0" w:line="360" w:lineRule="auto"/>
        <w:jc w:val="both"/>
        <w:rPr>
          <w:rFonts w:ascii="Times New Roman" w:eastAsia="Times New Roman" w:hAnsi="Times New Roman" w:cs="Times New Roman"/>
          <w:sz w:val="28"/>
          <w:szCs w:val="28"/>
          <w:lang w:eastAsia="ru-RU"/>
        </w:rPr>
      </w:pPr>
    </w:p>
    <w:p w:rsidR="004104E1" w:rsidRDefault="004104E1" w:rsidP="00A30279">
      <w:pPr>
        <w:spacing w:after="0" w:line="360" w:lineRule="auto"/>
        <w:jc w:val="both"/>
        <w:rPr>
          <w:rFonts w:ascii="Times New Roman" w:eastAsia="Times New Roman" w:hAnsi="Times New Roman" w:cs="Times New Roman"/>
          <w:sz w:val="28"/>
          <w:szCs w:val="28"/>
          <w:lang w:eastAsia="ru-RU"/>
        </w:rPr>
      </w:pPr>
    </w:p>
    <w:p w:rsidR="008403CC" w:rsidRDefault="008403CC" w:rsidP="00A30279">
      <w:pPr>
        <w:spacing w:after="0" w:line="360" w:lineRule="auto"/>
        <w:jc w:val="both"/>
        <w:rPr>
          <w:rFonts w:ascii="Times New Roman" w:eastAsia="Times New Roman" w:hAnsi="Times New Roman" w:cs="Times New Roman"/>
          <w:sz w:val="28"/>
          <w:szCs w:val="28"/>
          <w:lang w:eastAsia="ru-RU"/>
        </w:rPr>
      </w:pPr>
    </w:p>
    <w:p w:rsidR="008403CC" w:rsidRDefault="008403CC" w:rsidP="00A30279">
      <w:pPr>
        <w:spacing w:after="0" w:line="360" w:lineRule="auto"/>
        <w:jc w:val="both"/>
        <w:rPr>
          <w:rFonts w:ascii="Times New Roman" w:eastAsia="Times New Roman" w:hAnsi="Times New Roman" w:cs="Times New Roman"/>
          <w:sz w:val="28"/>
          <w:szCs w:val="28"/>
          <w:lang w:eastAsia="ru-RU"/>
        </w:rPr>
      </w:pPr>
    </w:p>
    <w:p w:rsidR="008403CC" w:rsidRDefault="008403CC" w:rsidP="00A30279">
      <w:pPr>
        <w:spacing w:after="0" w:line="360" w:lineRule="auto"/>
        <w:jc w:val="both"/>
        <w:rPr>
          <w:rFonts w:ascii="Times New Roman" w:eastAsia="Times New Roman" w:hAnsi="Times New Roman" w:cs="Times New Roman"/>
          <w:sz w:val="28"/>
          <w:szCs w:val="28"/>
          <w:lang w:eastAsia="ru-RU"/>
        </w:rPr>
      </w:pPr>
    </w:p>
    <w:p w:rsidR="008403CC" w:rsidRDefault="008403CC" w:rsidP="00A30279">
      <w:pPr>
        <w:spacing w:after="0" w:line="360" w:lineRule="auto"/>
        <w:jc w:val="both"/>
        <w:rPr>
          <w:rFonts w:ascii="Times New Roman" w:eastAsia="Times New Roman" w:hAnsi="Times New Roman" w:cs="Times New Roman"/>
          <w:sz w:val="28"/>
          <w:szCs w:val="28"/>
          <w:lang w:eastAsia="ru-RU"/>
        </w:rPr>
      </w:pPr>
    </w:p>
    <w:p w:rsidR="008403CC" w:rsidRDefault="008403CC" w:rsidP="00A30279">
      <w:pPr>
        <w:spacing w:after="0" w:line="360" w:lineRule="auto"/>
        <w:jc w:val="both"/>
        <w:rPr>
          <w:rFonts w:ascii="Times New Roman" w:eastAsia="Times New Roman" w:hAnsi="Times New Roman" w:cs="Times New Roman"/>
          <w:sz w:val="28"/>
          <w:szCs w:val="28"/>
          <w:lang w:eastAsia="ru-RU"/>
        </w:rPr>
      </w:pPr>
    </w:p>
    <w:p w:rsidR="0079366A" w:rsidRDefault="0079366A" w:rsidP="00A30279">
      <w:pPr>
        <w:spacing w:after="0" w:line="360" w:lineRule="auto"/>
        <w:jc w:val="both"/>
        <w:rPr>
          <w:rFonts w:ascii="Times New Roman" w:eastAsia="Times New Roman" w:hAnsi="Times New Roman" w:cs="Times New Roman"/>
          <w:sz w:val="28"/>
          <w:szCs w:val="28"/>
          <w:lang w:eastAsia="ru-RU"/>
        </w:rPr>
      </w:pPr>
    </w:p>
    <w:p w:rsidR="0079366A" w:rsidRDefault="0079366A" w:rsidP="00A30279">
      <w:pPr>
        <w:spacing w:after="0" w:line="360" w:lineRule="auto"/>
        <w:jc w:val="both"/>
        <w:rPr>
          <w:rFonts w:ascii="Times New Roman" w:eastAsia="Times New Roman" w:hAnsi="Times New Roman" w:cs="Times New Roman"/>
          <w:sz w:val="28"/>
          <w:szCs w:val="28"/>
          <w:lang w:eastAsia="ru-RU"/>
        </w:rPr>
      </w:pPr>
    </w:p>
    <w:p w:rsidR="008403CC" w:rsidRDefault="008403CC" w:rsidP="00A30279">
      <w:pPr>
        <w:spacing w:after="0" w:line="360" w:lineRule="auto"/>
        <w:jc w:val="both"/>
        <w:rPr>
          <w:rFonts w:ascii="Times New Roman" w:eastAsia="Times New Roman" w:hAnsi="Times New Roman" w:cs="Times New Roman"/>
          <w:sz w:val="28"/>
          <w:szCs w:val="28"/>
          <w:lang w:eastAsia="ru-RU"/>
        </w:rPr>
      </w:pPr>
    </w:p>
    <w:p w:rsidR="008403CC" w:rsidRPr="00AC589A" w:rsidRDefault="00DF4DF4" w:rsidP="00DF4DF4">
      <w:pPr>
        <w:spacing w:after="0" w:line="360" w:lineRule="auto"/>
        <w:jc w:val="center"/>
        <w:rPr>
          <w:rFonts w:ascii="Times New Roman" w:eastAsia="Times New Roman" w:hAnsi="Times New Roman" w:cs="Times New Roman"/>
          <w:b/>
          <w:sz w:val="28"/>
          <w:szCs w:val="28"/>
          <w:lang w:eastAsia="ru-RU"/>
        </w:rPr>
      </w:pPr>
      <w:r w:rsidRPr="00AC589A">
        <w:rPr>
          <w:rFonts w:ascii="Times New Roman" w:eastAsia="Times New Roman" w:hAnsi="Times New Roman" w:cs="Times New Roman"/>
          <w:b/>
          <w:sz w:val="28"/>
          <w:szCs w:val="28"/>
          <w:lang w:eastAsia="ru-RU"/>
        </w:rPr>
        <w:lastRenderedPageBreak/>
        <w:t xml:space="preserve">Список </w:t>
      </w:r>
      <w:r w:rsidR="00AC589A">
        <w:rPr>
          <w:rFonts w:ascii="Times New Roman" w:eastAsia="Times New Roman" w:hAnsi="Times New Roman" w:cs="Times New Roman"/>
          <w:b/>
          <w:sz w:val="28"/>
          <w:szCs w:val="28"/>
          <w:lang w:eastAsia="ru-RU"/>
        </w:rPr>
        <w:t>детей</w:t>
      </w:r>
      <w:r w:rsidRPr="00AC589A">
        <w:rPr>
          <w:rFonts w:ascii="Times New Roman" w:eastAsia="Times New Roman" w:hAnsi="Times New Roman" w:cs="Times New Roman"/>
          <w:b/>
          <w:sz w:val="28"/>
          <w:szCs w:val="28"/>
          <w:lang w:eastAsia="ru-RU"/>
        </w:rPr>
        <w:t xml:space="preserve"> посещающих кружок</w:t>
      </w:r>
      <w:r w:rsidR="00F27E11">
        <w:rPr>
          <w:rFonts w:ascii="Times New Roman" w:eastAsia="Times New Roman" w:hAnsi="Times New Roman" w:cs="Times New Roman"/>
          <w:b/>
          <w:sz w:val="28"/>
          <w:szCs w:val="28"/>
          <w:lang w:eastAsia="ru-RU"/>
        </w:rPr>
        <w:t xml:space="preserve"> «Юный дизайнер»</w:t>
      </w:r>
    </w:p>
    <w:p w:rsidR="008403CC" w:rsidRPr="00DF4DF4" w:rsidRDefault="008403CC" w:rsidP="00DF4DF4">
      <w:pPr>
        <w:spacing w:after="0" w:line="360" w:lineRule="auto"/>
        <w:jc w:val="center"/>
        <w:rPr>
          <w:rFonts w:ascii="Times New Roman" w:eastAsia="Times New Roman" w:hAnsi="Times New Roman" w:cs="Times New Roman"/>
          <w:sz w:val="28"/>
          <w:szCs w:val="28"/>
          <w:lang w:eastAsia="ru-RU"/>
        </w:rPr>
      </w:pPr>
    </w:p>
    <w:p w:rsidR="008403CC" w:rsidRPr="00DF4DF4" w:rsidRDefault="008403CC" w:rsidP="00DF4DF4">
      <w:pPr>
        <w:spacing w:after="0" w:line="360" w:lineRule="auto"/>
        <w:jc w:val="center"/>
        <w:rPr>
          <w:rFonts w:ascii="Times New Roman" w:eastAsia="Times New Roman" w:hAnsi="Times New Roman" w:cs="Times New Roman"/>
          <w:sz w:val="28"/>
          <w:szCs w:val="28"/>
          <w:lang w:eastAsia="ru-RU"/>
        </w:rPr>
      </w:pPr>
    </w:p>
    <w:p w:rsidR="008403CC" w:rsidRPr="00DF4DF4" w:rsidRDefault="008403CC" w:rsidP="00A30279">
      <w:pPr>
        <w:spacing w:after="0" w:line="360" w:lineRule="auto"/>
        <w:jc w:val="both"/>
        <w:rPr>
          <w:rFonts w:ascii="Times New Roman" w:eastAsia="Times New Roman" w:hAnsi="Times New Roman" w:cs="Times New Roman"/>
          <w:sz w:val="28"/>
          <w:szCs w:val="28"/>
          <w:lang w:eastAsia="ru-RU"/>
        </w:rPr>
      </w:pPr>
    </w:p>
    <w:tbl>
      <w:tblPr>
        <w:tblW w:w="9776" w:type="dxa"/>
        <w:tblLook w:val="04A0" w:firstRow="1" w:lastRow="0" w:firstColumn="1" w:lastColumn="0" w:noHBand="0" w:noVBand="1"/>
      </w:tblPr>
      <w:tblGrid>
        <w:gridCol w:w="498"/>
        <w:gridCol w:w="6301"/>
        <w:gridCol w:w="2977"/>
      </w:tblGrid>
      <w:tr w:rsidR="008403CC" w:rsidRPr="008403CC" w:rsidTr="00DF4DF4">
        <w:trPr>
          <w:trHeight w:val="30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03CC" w:rsidRPr="008403CC" w:rsidRDefault="008403CC" w:rsidP="008403CC">
            <w:pPr>
              <w:spacing w:after="0" w:line="240" w:lineRule="auto"/>
              <w:rPr>
                <w:rFonts w:ascii="Times New Roman" w:eastAsia="Times New Roman" w:hAnsi="Times New Roman" w:cs="Times New Roman"/>
                <w:b/>
                <w:bCs/>
                <w:color w:val="000000"/>
                <w:sz w:val="28"/>
                <w:szCs w:val="28"/>
                <w:lang w:eastAsia="ru-RU"/>
              </w:rPr>
            </w:pPr>
            <w:r w:rsidRPr="008403CC">
              <w:rPr>
                <w:rFonts w:ascii="Times New Roman" w:eastAsia="Times New Roman" w:hAnsi="Times New Roman" w:cs="Times New Roman"/>
                <w:b/>
                <w:bCs/>
                <w:color w:val="000000"/>
                <w:sz w:val="28"/>
                <w:szCs w:val="28"/>
                <w:lang w:eastAsia="ru-RU"/>
              </w:rPr>
              <w:t>№</w:t>
            </w:r>
          </w:p>
        </w:tc>
        <w:tc>
          <w:tcPr>
            <w:tcW w:w="6301" w:type="dxa"/>
            <w:tcBorders>
              <w:top w:val="single" w:sz="4" w:space="0" w:color="auto"/>
              <w:left w:val="nil"/>
              <w:bottom w:val="single" w:sz="4" w:space="0" w:color="auto"/>
              <w:right w:val="single" w:sz="4" w:space="0" w:color="auto"/>
            </w:tcBorders>
            <w:shd w:val="clear" w:color="auto" w:fill="auto"/>
            <w:noWrap/>
            <w:vAlign w:val="bottom"/>
            <w:hideMark/>
          </w:tcPr>
          <w:p w:rsidR="008403CC" w:rsidRPr="008403CC" w:rsidRDefault="008403CC" w:rsidP="008403CC">
            <w:pPr>
              <w:spacing w:after="0" w:line="240" w:lineRule="auto"/>
              <w:jc w:val="center"/>
              <w:rPr>
                <w:rFonts w:ascii="Times New Roman" w:eastAsia="Times New Roman" w:hAnsi="Times New Roman" w:cs="Times New Roman"/>
                <w:b/>
                <w:bCs/>
                <w:color w:val="000000"/>
                <w:sz w:val="28"/>
                <w:szCs w:val="28"/>
                <w:lang w:eastAsia="ru-RU"/>
              </w:rPr>
            </w:pPr>
            <w:r w:rsidRPr="008403CC">
              <w:rPr>
                <w:rFonts w:ascii="Times New Roman" w:eastAsia="Times New Roman" w:hAnsi="Times New Roman" w:cs="Times New Roman"/>
                <w:b/>
                <w:bCs/>
                <w:color w:val="000000"/>
                <w:sz w:val="28"/>
                <w:szCs w:val="28"/>
                <w:lang w:eastAsia="ru-RU"/>
              </w:rPr>
              <w:t>Ф.И.</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403CC" w:rsidRPr="008403CC" w:rsidRDefault="008403CC" w:rsidP="008403CC">
            <w:pPr>
              <w:spacing w:after="0" w:line="240" w:lineRule="auto"/>
              <w:jc w:val="center"/>
              <w:rPr>
                <w:rFonts w:ascii="Times New Roman" w:eastAsia="Times New Roman" w:hAnsi="Times New Roman" w:cs="Times New Roman"/>
                <w:b/>
                <w:bCs/>
                <w:color w:val="000000"/>
                <w:sz w:val="28"/>
                <w:szCs w:val="28"/>
                <w:lang w:eastAsia="ru-RU"/>
              </w:rPr>
            </w:pPr>
            <w:r w:rsidRPr="008403CC">
              <w:rPr>
                <w:rFonts w:ascii="Times New Roman" w:eastAsia="Times New Roman" w:hAnsi="Times New Roman" w:cs="Times New Roman"/>
                <w:b/>
                <w:bCs/>
                <w:color w:val="000000"/>
                <w:sz w:val="28"/>
                <w:szCs w:val="28"/>
                <w:lang w:eastAsia="ru-RU"/>
              </w:rPr>
              <w:t>№ группы</w:t>
            </w:r>
          </w:p>
        </w:tc>
      </w:tr>
      <w:tr w:rsidR="008403CC" w:rsidRPr="008403CC" w:rsidTr="00DF4DF4">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8403CC" w:rsidRPr="008403CC" w:rsidRDefault="00F27E11" w:rsidP="008403CC">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6301" w:type="dxa"/>
            <w:tcBorders>
              <w:top w:val="nil"/>
              <w:left w:val="nil"/>
              <w:bottom w:val="single" w:sz="4" w:space="0" w:color="auto"/>
              <w:right w:val="single" w:sz="4" w:space="0" w:color="auto"/>
            </w:tcBorders>
            <w:shd w:val="clear" w:color="auto" w:fill="auto"/>
            <w:noWrap/>
            <w:vAlign w:val="bottom"/>
            <w:hideMark/>
          </w:tcPr>
          <w:p w:rsidR="008403CC" w:rsidRPr="008403CC" w:rsidRDefault="00F27E11" w:rsidP="008403C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Кады</w:t>
            </w:r>
            <w:r w:rsidR="008403CC" w:rsidRPr="008403CC">
              <w:rPr>
                <w:rFonts w:ascii="Times New Roman" w:eastAsia="Times New Roman" w:hAnsi="Times New Roman" w:cs="Times New Roman"/>
                <w:color w:val="000000"/>
                <w:sz w:val="28"/>
                <w:szCs w:val="28"/>
                <w:lang w:eastAsia="ru-RU"/>
              </w:rPr>
              <w:t xml:space="preserve">рова Танзиля </w:t>
            </w:r>
          </w:p>
        </w:tc>
        <w:tc>
          <w:tcPr>
            <w:tcW w:w="2977" w:type="dxa"/>
            <w:tcBorders>
              <w:top w:val="nil"/>
              <w:left w:val="nil"/>
              <w:bottom w:val="single" w:sz="4" w:space="0" w:color="auto"/>
              <w:right w:val="single" w:sz="4" w:space="0" w:color="auto"/>
            </w:tcBorders>
            <w:shd w:val="clear" w:color="auto" w:fill="auto"/>
            <w:noWrap/>
            <w:vAlign w:val="bottom"/>
            <w:hideMark/>
          </w:tcPr>
          <w:p w:rsidR="008403CC" w:rsidRPr="008403CC" w:rsidRDefault="00F27E11" w:rsidP="00F27E11">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8403CC" w:rsidRPr="008403CC" w:rsidTr="00DF4DF4">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8403CC" w:rsidRPr="008403CC" w:rsidRDefault="00F27E11" w:rsidP="008403CC">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6301" w:type="dxa"/>
            <w:tcBorders>
              <w:top w:val="nil"/>
              <w:left w:val="nil"/>
              <w:bottom w:val="single" w:sz="4" w:space="0" w:color="auto"/>
              <w:right w:val="single" w:sz="4" w:space="0" w:color="auto"/>
            </w:tcBorders>
            <w:shd w:val="clear" w:color="auto" w:fill="auto"/>
            <w:noWrap/>
            <w:vAlign w:val="bottom"/>
            <w:hideMark/>
          </w:tcPr>
          <w:p w:rsidR="008403CC" w:rsidRPr="008403CC" w:rsidRDefault="00F27E11" w:rsidP="008403C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Гайнутдинова </w:t>
            </w:r>
            <w:r w:rsidR="008403CC" w:rsidRPr="008403CC">
              <w:rPr>
                <w:rFonts w:ascii="Times New Roman" w:eastAsia="Times New Roman" w:hAnsi="Times New Roman" w:cs="Times New Roman"/>
                <w:color w:val="000000"/>
                <w:sz w:val="28"/>
                <w:szCs w:val="28"/>
                <w:lang w:eastAsia="ru-RU"/>
              </w:rPr>
              <w:t>Амира</w:t>
            </w:r>
          </w:p>
        </w:tc>
        <w:tc>
          <w:tcPr>
            <w:tcW w:w="2977" w:type="dxa"/>
            <w:tcBorders>
              <w:top w:val="nil"/>
              <w:left w:val="nil"/>
              <w:bottom w:val="single" w:sz="4" w:space="0" w:color="auto"/>
              <w:right w:val="single" w:sz="4" w:space="0" w:color="auto"/>
            </w:tcBorders>
            <w:shd w:val="clear" w:color="auto" w:fill="auto"/>
            <w:noWrap/>
            <w:vAlign w:val="bottom"/>
            <w:hideMark/>
          </w:tcPr>
          <w:p w:rsidR="008403CC" w:rsidRPr="008403CC" w:rsidRDefault="00F27E11" w:rsidP="00F27E11">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8403CC" w:rsidRPr="008403CC" w:rsidTr="00DF4DF4">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8403CC" w:rsidRPr="008403CC" w:rsidRDefault="00F27E11" w:rsidP="008403CC">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6301" w:type="dxa"/>
            <w:tcBorders>
              <w:top w:val="nil"/>
              <w:left w:val="nil"/>
              <w:bottom w:val="single" w:sz="4" w:space="0" w:color="auto"/>
              <w:right w:val="single" w:sz="4" w:space="0" w:color="auto"/>
            </w:tcBorders>
            <w:shd w:val="clear" w:color="auto" w:fill="auto"/>
            <w:noWrap/>
            <w:vAlign w:val="bottom"/>
            <w:hideMark/>
          </w:tcPr>
          <w:p w:rsidR="008403CC" w:rsidRPr="008403CC" w:rsidRDefault="008403CC" w:rsidP="008403CC">
            <w:pPr>
              <w:spacing w:after="0" w:line="240" w:lineRule="auto"/>
              <w:rPr>
                <w:rFonts w:ascii="Times New Roman" w:eastAsia="Times New Roman" w:hAnsi="Times New Roman" w:cs="Times New Roman"/>
                <w:color w:val="000000"/>
                <w:sz w:val="28"/>
                <w:szCs w:val="28"/>
                <w:lang w:eastAsia="ru-RU"/>
              </w:rPr>
            </w:pPr>
            <w:r w:rsidRPr="008403CC">
              <w:rPr>
                <w:rFonts w:ascii="Times New Roman" w:eastAsia="Times New Roman" w:hAnsi="Times New Roman" w:cs="Times New Roman"/>
                <w:color w:val="000000"/>
                <w:sz w:val="28"/>
                <w:szCs w:val="28"/>
                <w:lang w:eastAsia="ru-RU"/>
              </w:rPr>
              <w:t>Фазулзянова Айгуль</w:t>
            </w:r>
          </w:p>
        </w:tc>
        <w:tc>
          <w:tcPr>
            <w:tcW w:w="2977" w:type="dxa"/>
            <w:tcBorders>
              <w:top w:val="nil"/>
              <w:left w:val="nil"/>
              <w:bottom w:val="single" w:sz="4" w:space="0" w:color="auto"/>
              <w:right w:val="single" w:sz="4" w:space="0" w:color="auto"/>
            </w:tcBorders>
            <w:shd w:val="clear" w:color="auto" w:fill="auto"/>
            <w:noWrap/>
            <w:vAlign w:val="bottom"/>
            <w:hideMark/>
          </w:tcPr>
          <w:p w:rsidR="008403CC" w:rsidRPr="008403CC" w:rsidRDefault="008403CC" w:rsidP="008403CC">
            <w:pPr>
              <w:spacing w:after="0" w:line="240" w:lineRule="auto"/>
              <w:jc w:val="center"/>
              <w:rPr>
                <w:rFonts w:ascii="Times New Roman" w:eastAsia="Times New Roman" w:hAnsi="Times New Roman" w:cs="Times New Roman"/>
                <w:color w:val="000000"/>
                <w:sz w:val="28"/>
                <w:szCs w:val="28"/>
                <w:lang w:eastAsia="ru-RU"/>
              </w:rPr>
            </w:pPr>
            <w:r w:rsidRPr="008403CC">
              <w:rPr>
                <w:rFonts w:ascii="Times New Roman" w:eastAsia="Times New Roman" w:hAnsi="Times New Roman" w:cs="Times New Roman"/>
                <w:color w:val="000000"/>
                <w:sz w:val="28"/>
                <w:szCs w:val="28"/>
                <w:lang w:eastAsia="ru-RU"/>
              </w:rPr>
              <w:t>2</w:t>
            </w:r>
          </w:p>
        </w:tc>
      </w:tr>
      <w:tr w:rsidR="008403CC" w:rsidRPr="008403CC" w:rsidTr="00DF4DF4">
        <w:trPr>
          <w:trHeight w:val="300"/>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8403CC" w:rsidRPr="008403CC" w:rsidRDefault="00F27E11" w:rsidP="008403CC">
            <w:pPr>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6301" w:type="dxa"/>
            <w:tcBorders>
              <w:top w:val="nil"/>
              <w:left w:val="nil"/>
              <w:bottom w:val="single" w:sz="4" w:space="0" w:color="auto"/>
              <w:right w:val="single" w:sz="4" w:space="0" w:color="auto"/>
            </w:tcBorders>
            <w:shd w:val="clear" w:color="auto" w:fill="auto"/>
            <w:noWrap/>
            <w:vAlign w:val="bottom"/>
            <w:hideMark/>
          </w:tcPr>
          <w:p w:rsidR="008403CC" w:rsidRPr="008403CC" w:rsidRDefault="00F27E11" w:rsidP="008403C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Сабгатуллин </w:t>
            </w:r>
            <w:r w:rsidR="008403CC" w:rsidRPr="008403CC">
              <w:rPr>
                <w:rFonts w:ascii="Times New Roman" w:eastAsia="Times New Roman" w:hAnsi="Times New Roman" w:cs="Times New Roman"/>
                <w:color w:val="000000"/>
                <w:sz w:val="28"/>
                <w:szCs w:val="28"/>
                <w:lang w:eastAsia="ru-RU"/>
              </w:rPr>
              <w:t>Амир</w:t>
            </w:r>
          </w:p>
        </w:tc>
        <w:tc>
          <w:tcPr>
            <w:tcW w:w="2977" w:type="dxa"/>
            <w:tcBorders>
              <w:top w:val="nil"/>
              <w:left w:val="nil"/>
              <w:bottom w:val="single" w:sz="4" w:space="0" w:color="auto"/>
              <w:right w:val="single" w:sz="4" w:space="0" w:color="auto"/>
            </w:tcBorders>
            <w:shd w:val="clear" w:color="auto" w:fill="auto"/>
            <w:noWrap/>
            <w:vAlign w:val="bottom"/>
            <w:hideMark/>
          </w:tcPr>
          <w:p w:rsidR="008403CC" w:rsidRPr="008403CC" w:rsidRDefault="00F27E11" w:rsidP="008403C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bl>
    <w:p w:rsidR="008403CC" w:rsidRDefault="008403CC" w:rsidP="00A30279">
      <w:pPr>
        <w:spacing w:after="0" w:line="360" w:lineRule="auto"/>
        <w:jc w:val="both"/>
        <w:rPr>
          <w:rFonts w:ascii="Times New Roman" w:eastAsia="Times New Roman" w:hAnsi="Times New Roman" w:cs="Times New Roman"/>
          <w:sz w:val="28"/>
          <w:szCs w:val="28"/>
          <w:lang w:eastAsia="ru-RU"/>
        </w:rPr>
      </w:pPr>
    </w:p>
    <w:p w:rsidR="00AC589A" w:rsidRDefault="00AC589A" w:rsidP="00A30279">
      <w:pPr>
        <w:spacing w:after="0" w:line="360" w:lineRule="auto"/>
        <w:jc w:val="both"/>
        <w:rPr>
          <w:rFonts w:ascii="Times New Roman" w:eastAsia="Times New Roman" w:hAnsi="Times New Roman" w:cs="Times New Roman"/>
          <w:sz w:val="28"/>
          <w:szCs w:val="28"/>
          <w:lang w:eastAsia="ru-RU"/>
        </w:rPr>
      </w:pPr>
    </w:p>
    <w:p w:rsidR="00AC589A" w:rsidRPr="008403CC" w:rsidRDefault="00AC589A" w:rsidP="00A30279">
      <w:pPr>
        <w:spacing w:after="0" w:line="360" w:lineRule="auto"/>
        <w:jc w:val="both"/>
        <w:rPr>
          <w:rFonts w:ascii="Times New Roman" w:eastAsia="Times New Roman" w:hAnsi="Times New Roman" w:cs="Times New Roman"/>
          <w:sz w:val="28"/>
          <w:szCs w:val="28"/>
          <w:lang w:eastAsia="ru-RU"/>
        </w:rPr>
      </w:pPr>
      <w:r w:rsidRPr="00AC589A">
        <w:rPr>
          <w:rFonts w:ascii="Times New Roman" w:eastAsia="Times New Roman" w:hAnsi="Times New Roman" w:cs="Times New Roman"/>
          <w:b/>
          <w:sz w:val="28"/>
          <w:szCs w:val="28"/>
          <w:lang w:eastAsia="ru-RU"/>
        </w:rPr>
        <w:t>Руководитель:</w:t>
      </w:r>
      <w:r>
        <w:rPr>
          <w:rFonts w:ascii="Times New Roman" w:eastAsia="Times New Roman" w:hAnsi="Times New Roman" w:cs="Times New Roman"/>
          <w:sz w:val="28"/>
          <w:szCs w:val="28"/>
          <w:lang w:eastAsia="ru-RU"/>
        </w:rPr>
        <w:t xml:space="preserve"> Набиуллина Е.Н.</w:t>
      </w:r>
    </w:p>
    <w:sectPr w:rsidR="00AC589A" w:rsidRPr="008403CC" w:rsidSect="00A30279">
      <w:pgSz w:w="11906" w:h="16838"/>
      <w:pgMar w:top="1134" w:right="1418"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268" w:rsidRDefault="00001268" w:rsidP="0030780F">
      <w:pPr>
        <w:spacing w:after="0" w:line="240" w:lineRule="auto"/>
      </w:pPr>
      <w:r>
        <w:separator/>
      </w:r>
    </w:p>
  </w:endnote>
  <w:endnote w:type="continuationSeparator" w:id="0">
    <w:p w:rsidR="00001268" w:rsidRDefault="00001268" w:rsidP="00307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268" w:rsidRDefault="00001268" w:rsidP="0030780F">
      <w:pPr>
        <w:spacing w:after="0" w:line="240" w:lineRule="auto"/>
      </w:pPr>
      <w:r>
        <w:separator/>
      </w:r>
    </w:p>
  </w:footnote>
  <w:footnote w:type="continuationSeparator" w:id="0">
    <w:p w:rsidR="00001268" w:rsidRDefault="00001268" w:rsidP="003078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0A1182"/>
    <w:multiLevelType w:val="multilevel"/>
    <w:tmpl w:val="D1460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A2383A"/>
    <w:multiLevelType w:val="hybridMultilevel"/>
    <w:tmpl w:val="94FC2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8CE0903"/>
    <w:multiLevelType w:val="hybridMultilevel"/>
    <w:tmpl w:val="B3844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542FCB"/>
    <w:multiLevelType w:val="hybridMultilevel"/>
    <w:tmpl w:val="540488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8BF7D6C"/>
    <w:multiLevelType w:val="hybridMultilevel"/>
    <w:tmpl w:val="C8309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D95100C"/>
    <w:multiLevelType w:val="multilevel"/>
    <w:tmpl w:val="8D3A9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4E4914"/>
    <w:multiLevelType w:val="multilevel"/>
    <w:tmpl w:val="A0485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FC0798B"/>
    <w:multiLevelType w:val="multilevel"/>
    <w:tmpl w:val="4CEA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5"/>
  </w:num>
  <w:num w:numId="4">
    <w:abstractNumId w:val="1"/>
  </w:num>
  <w:num w:numId="5">
    <w:abstractNumId w:val="2"/>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19A"/>
    <w:rsid w:val="00001268"/>
    <w:rsid w:val="0001141A"/>
    <w:rsid w:val="00165AB5"/>
    <w:rsid w:val="00171678"/>
    <w:rsid w:val="00195E28"/>
    <w:rsid w:val="001D533C"/>
    <w:rsid w:val="001D5528"/>
    <w:rsid w:val="00234B6A"/>
    <w:rsid w:val="00237BFC"/>
    <w:rsid w:val="002662A2"/>
    <w:rsid w:val="002878C0"/>
    <w:rsid w:val="002D7014"/>
    <w:rsid w:val="00304A96"/>
    <w:rsid w:val="0030780F"/>
    <w:rsid w:val="00327E58"/>
    <w:rsid w:val="00394A1D"/>
    <w:rsid w:val="003C25E2"/>
    <w:rsid w:val="003D0BB6"/>
    <w:rsid w:val="004104E1"/>
    <w:rsid w:val="00493845"/>
    <w:rsid w:val="004B6F96"/>
    <w:rsid w:val="004D12FC"/>
    <w:rsid w:val="00560BB9"/>
    <w:rsid w:val="00574CCC"/>
    <w:rsid w:val="005936F8"/>
    <w:rsid w:val="005A0844"/>
    <w:rsid w:val="005D1AA7"/>
    <w:rsid w:val="006A1C03"/>
    <w:rsid w:val="006B272A"/>
    <w:rsid w:val="006C7897"/>
    <w:rsid w:val="0076516A"/>
    <w:rsid w:val="0079366A"/>
    <w:rsid w:val="007A063D"/>
    <w:rsid w:val="007C4C83"/>
    <w:rsid w:val="007F2E01"/>
    <w:rsid w:val="008403CC"/>
    <w:rsid w:val="00841931"/>
    <w:rsid w:val="00851BEA"/>
    <w:rsid w:val="0086155A"/>
    <w:rsid w:val="00876580"/>
    <w:rsid w:val="008A3D3C"/>
    <w:rsid w:val="008B1035"/>
    <w:rsid w:val="008E2038"/>
    <w:rsid w:val="00927866"/>
    <w:rsid w:val="009539E3"/>
    <w:rsid w:val="0096089B"/>
    <w:rsid w:val="009F619A"/>
    <w:rsid w:val="00A30279"/>
    <w:rsid w:val="00A36A51"/>
    <w:rsid w:val="00A73350"/>
    <w:rsid w:val="00AB1E62"/>
    <w:rsid w:val="00AB219E"/>
    <w:rsid w:val="00AC5557"/>
    <w:rsid w:val="00AC589A"/>
    <w:rsid w:val="00AC6DBB"/>
    <w:rsid w:val="00AF1B9D"/>
    <w:rsid w:val="00B249A8"/>
    <w:rsid w:val="00B3303D"/>
    <w:rsid w:val="00B61821"/>
    <w:rsid w:val="00BF3AA4"/>
    <w:rsid w:val="00C058A5"/>
    <w:rsid w:val="00C17071"/>
    <w:rsid w:val="00C6670A"/>
    <w:rsid w:val="00C83542"/>
    <w:rsid w:val="00D25BBC"/>
    <w:rsid w:val="00DB04AB"/>
    <w:rsid w:val="00DF4DF4"/>
    <w:rsid w:val="00DF67AC"/>
    <w:rsid w:val="00E57904"/>
    <w:rsid w:val="00E766A4"/>
    <w:rsid w:val="00EC26A3"/>
    <w:rsid w:val="00F27E11"/>
    <w:rsid w:val="00F45B6C"/>
    <w:rsid w:val="00FB32EC"/>
    <w:rsid w:val="00FF6AC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1D448F-13AB-467D-929F-32882A585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4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B04AB"/>
    <w:rPr>
      <w:b/>
      <w:bCs/>
    </w:rPr>
  </w:style>
  <w:style w:type="paragraph" w:styleId="a4">
    <w:name w:val="Normal (Web)"/>
    <w:basedOn w:val="a"/>
    <w:uiPriority w:val="99"/>
    <w:unhideWhenUsed/>
    <w:rsid w:val="009F619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4104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
    <w:name w:val="c3"/>
    <w:basedOn w:val="a0"/>
    <w:rsid w:val="00AC5557"/>
  </w:style>
  <w:style w:type="paragraph" w:styleId="a6">
    <w:name w:val="header"/>
    <w:basedOn w:val="a"/>
    <w:link w:val="a7"/>
    <w:uiPriority w:val="99"/>
    <w:unhideWhenUsed/>
    <w:rsid w:val="0030780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0780F"/>
  </w:style>
  <w:style w:type="paragraph" w:styleId="a8">
    <w:name w:val="footer"/>
    <w:basedOn w:val="a"/>
    <w:link w:val="a9"/>
    <w:uiPriority w:val="99"/>
    <w:unhideWhenUsed/>
    <w:rsid w:val="0030780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0780F"/>
  </w:style>
  <w:style w:type="paragraph" w:styleId="aa">
    <w:name w:val="List Paragraph"/>
    <w:basedOn w:val="a"/>
    <w:uiPriority w:val="34"/>
    <w:qFormat/>
    <w:rsid w:val="00A30279"/>
    <w:pPr>
      <w:ind w:left="720"/>
      <w:contextualSpacing/>
    </w:pPr>
  </w:style>
  <w:style w:type="paragraph" w:styleId="ab">
    <w:name w:val="Balloon Text"/>
    <w:basedOn w:val="a"/>
    <w:link w:val="ac"/>
    <w:uiPriority w:val="99"/>
    <w:semiHidden/>
    <w:unhideWhenUsed/>
    <w:rsid w:val="006C789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C78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240537">
      <w:bodyDiv w:val="1"/>
      <w:marLeft w:val="0"/>
      <w:marRight w:val="0"/>
      <w:marTop w:val="0"/>
      <w:marBottom w:val="0"/>
      <w:divBdr>
        <w:top w:val="none" w:sz="0" w:space="0" w:color="auto"/>
        <w:left w:val="none" w:sz="0" w:space="0" w:color="auto"/>
        <w:bottom w:val="none" w:sz="0" w:space="0" w:color="auto"/>
        <w:right w:val="none" w:sz="0" w:space="0" w:color="auto"/>
      </w:divBdr>
    </w:div>
    <w:div w:id="609707101">
      <w:bodyDiv w:val="1"/>
      <w:marLeft w:val="0"/>
      <w:marRight w:val="0"/>
      <w:marTop w:val="0"/>
      <w:marBottom w:val="0"/>
      <w:divBdr>
        <w:top w:val="none" w:sz="0" w:space="0" w:color="auto"/>
        <w:left w:val="none" w:sz="0" w:space="0" w:color="auto"/>
        <w:bottom w:val="none" w:sz="0" w:space="0" w:color="auto"/>
        <w:right w:val="none" w:sz="0" w:space="0" w:color="auto"/>
      </w:divBdr>
    </w:div>
    <w:div w:id="778646257">
      <w:bodyDiv w:val="1"/>
      <w:marLeft w:val="0"/>
      <w:marRight w:val="0"/>
      <w:marTop w:val="0"/>
      <w:marBottom w:val="0"/>
      <w:divBdr>
        <w:top w:val="none" w:sz="0" w:space="0" w:color="auto"/>
        <w:left w:val="none" w:sz="0" w:space="0" w:color="auto"/>
        <w:bottom w:val="none" w:sz="0" w:space="0" w:color="auto"/>
        <w:right w:val="none" w:sz="0" w:space="0" w:color="auto"/>
      </w:divBdr>
    </w:div>
    <w:div w:id="861286039">
      <w:bodyDiv w:val="1"/>
      <w:marLeft w:val="0"/>
      <w:marRight w:val="0"/>
      <w:marTop w:val="0"/>
      <w:marBottom w:val="0"/>
      <w:divBdr>
        <w:top w:val="none" w:sz="0" w:space="0" w:color="auto"/>
        <w:left w:val="none" w:sz="0" w:space="0" w:color="auto"/>
        <w:bottom w:val="none" w:sz="0" w:space="0" w:color="auto"/>
        <w:right w:val="none" w:sz="0" w:space="0" w:color="auto"/>
      </w:divBdr>
    </w:div>
    <w:div w:id="190660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3EB10-F9E8-4D38-AD0A-D271A398F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3358</Words>
  <Characters>19144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Pc</cp:lastModifiedBy>
  <cp:revision>6</cp:revision>
  <cp:lastPrinted>2023-10-13T10:45:00Z</cp:lastPrinted>
  <dcterms:created xsi:type="dcterms:W3CDTF">2023-10-08T12:44:00Z</dcterms:created>
  <dcterms:modified xsi:type="dcterms:W3CDTF">2023-10-27T05:53:00Z</dcterms:modified>
</cp:coreProperties>
</file>